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E1F2A" w:rsidRDefault="00BE1F2A"/>
    <w:p w:rsidR="00F9487A" w:rsidRDefault="00F9487A"/>
    <w:p w:rsidR="00F9487A" w:rsidRDefault="00F9487A"/>
    <w:p w:rsidR="00BE1F2A" w:rsidRPr="00BE1F2A" w:rsidRDefault="00BE1F2A" w:rsidP="00BE1F2A"/>
    <w:p w:rsidR="00BE1F2A" w:rsidRPr="00BE1F2A" w:rsidRDefault="00BE1F2A" w:rsidP="00BE1F2A"/>
    <w:p w:rsidR="00BE1F2A" w:rsidRPr="00BE1F2A" w:rsidRDefault="00BE1F2A" w:rsidP="00BE1F2A"/>
    <w:p w:rsidR="00BE1F2A" w:rsidRPr="00A46266" w:rsidRDefault="00BE1F2A" w:rsidP="00A46266">
      <w:pPr>
        <w:rPr>
          <w:sz w:val="28"/>
        </w:rPr>
      </w:pPr>
    </w:p>
    <w:p w:rsidR="00BE1F2A" w:rsidRPr="00BE1F2A" w:rsidRDefault="00BE1F2A" w:rsidP="00BE1F2A"/>
    <w:tbl>
      <w:tblPr>
        <w:tblStyle w:val="a3"/>
        <w:tblpPr w:leftFromText="180" w:rightFromText="180" w:vertAnchor="page" w:horzAnchor="margin" w:tblpY="4218"/>
        <w:tblW w:w="10598" w:type="dxa"/>
        <w:tblLook w:val="04A0" w:firstRow="1" w:lastRow="0" w:firstColumn="1" w:lastColumn="0" w:noHBand="0" w:noVBand="1"/>
      </w:tblPr>
      <w:tblGrid>
        <w:gridCol w:w="6204"/>
        <w:gridCol w:w="4394"/>
      </w:tblGrid>
      <w:tr w:rsidR="00B466E4" w:rsidTr="00C14D62">
        <w:tc>
          <w:tcPr>
            <w:tcW w:w="6204" w:type="dxa"/>
            <w:tcBorders>
              <w:top w:val="nil"/>
              <w:left w:val="nil"/>
              <w:bottom w:val="nil"/>
              <w:right w:val="nil"/>
            </w:tcBorders>
          </w:tcPr>
          <w:p w:rsidR="00EF0B48" w:rsidRPr="00EF0B48" w:rsidRDefault="00EF0B48" w:rsidP="00EF0B48">
            <w:pPr>
              <w:ind w:firstLine="0"/>
              <w:jc w:val="left"/>
              <w:rPr>
                <w:sz w:val="24"/>
                <w:szCs w:val="24"/>
              </w:rPr>
            </w:pPr>
            <w:r w:rsidRPr="00EF0B48">
              <w:rPr>
                <w:sz w:val="24"/>
                <w:szCs w:val="24"/>
              </w:rPr>
              <w:t>«Согласованно»</w:t>
            </w:r>
          </w:p>
          <w:p w:rsidR="00EF0B48" w:rsidRPr="00EF0B48" w:rsidRDefault="00EF0B48" w:rsidP="00EF0B48">
            <w:pPr>
              <w:ind w:firstLine="0"/>
              <w:jc w:val="left"/>
              <w:rPr>
                <w:sz w:val="24"/>
                <w:szCs w:val="24"/>
              </w:rPr>
            </w:pPr>
            <w:r w:rsidRPr="00EF0B48">
              <w:rPr>
                <w:sz w:val="24"/>
                <w:szCs w:val="24"/>
              </w:rPr>
              <w:t xml:space="preserve"> Председатель </w:t>
            </w:r>
          </w:p>
          <w:p w:rsidR="00EF0B48" w:rsidRPr="00EF0B48" w:rsidRDefault="00EF0B48" w:rsidP="00EF0B48">
            <w:pPr>
              <w:ind w:firstLine="0"/>
              <w:jc w:val="left"/>
              <w:rPr>
                <w:sz w:val="24"/>
                <w:szCs w:val="24"/>
              </w:rPr>
            </w:pPr>
            <w:r w:rsidRPr="00EF0B48">
              <w:rPr>
                <w:sz w:val="24"/>
                <w:szCs w:val="24"/>
              </w:rPr>
              <w:t xml:space="preserve"> Первичной профсоюзной организации </w:t>
            </w:r>
          </w:p>
          <w:p w:rsidR="00EF0B48" w:rsidRPr="00EF0B48" w:rsidRDefault="00EF0B48" w:rsidP="00EF0B48">
            <w:pPr>
              <w:ind w:firstLine="0"/>
              <w:jc w:val="left"/>
              <w:rPr>
                <w:sz w:val="24"/>
                <w:szCs w:val="24"/>
              </w:rPr>
            </w:pPr>
            <w:r w:rsidRPr="00EF0B48">
              <w:rPr>
                <w:sz w:val="24"/>
                <w:szCs w:val="24"/>
              </w:rPr>
              <w:t xml:space="preserve"> ФКП образовательного учреждения  № 212</w:t>
            </w:r>
          </w:p>
          <w:p w:rsidR="00EF0B48" w:rsidRPr="00EF0B48" w:rsidRDefault="00EF0B48" w:rsidP="00EF0B48">
            <w:pPr>
              <w:ind w:firstLine="0"/>
              <w:jc w:val="left"/>
              <w:rPr>
                <w:sz w:val="24"/>
                <w:szCs w:val="24"/>
              </w:rPr>
            </w:pPr>
          </w:p>
          <w:p w:rsidR="00EF0B48" w:rsidRPr="00EF0B48" w:rsidRDefault="00EF0B48" w:rsidP="00EF0B48">
            <w:pPr>
              <w:ind w:firstLine="0"/>
              <w:jc w:val="left"/>
              <w:rPr>
                <w:sz w:val="24"/>
                <w:szCs w:val="24"/>
              </w:rPr>
            </w:pPr>
            <w:r w:rsidRPr="00EF0B48">
              <w:rPr>
                <w:sz w:val="24"/>
                <w:szCs w:val="24"/>
              </w:rPr>
              <w:t xml:space="preserve">____________________ Е.М.  Бойченко </w:t>
            </w:r>
          </w:p>
          <w:p w:rsidR="00EF0B48" w:rsidRPr="00EF0B48" w:rsidRDefault="00EF0B48" w:rsidP="00EF0B48">
            <w:pPr>
              <w:ind w:firstLine="0"/>
              <w:jc w:val="left"/>
              <w:rPr>
                <w:sz w:val="24"/>
                <w:szCs w:val="24"/>
              </w:rPr>
            </w:pPr>
          </w:p>
          <w:p w:rsidR="00EF0B48" w:rsidRPr="00EF0B48" w:rsidRDefault="00EF0B48" w:rsidP="00EF0B48">
            <w:pPr>
              <w:ind w:firstLine="0"/>
              <w:jc w:val="left"/>
              <w:rPr>
                <w:sz w:val="24"/>
                <w:szCs w:val="24"/>
              </w:rPr>
            </w:pPr>
            <w:r w:rsidRPr="00EF0B48">
              <w:rPr>
                <w:sz w:val="24"/>
                <w:szCs w:val="24"/>
              </w:rPr>
              <w:t>«____» _____________  20</w:t>
            </w:r>
            <w:r w:rsidR="00DD02F5">
              <w:rPr>
                <w:sz w:val="24"/>
                <w:szCs w:val="24"/>
              </w:rPr>
              <w:t>21</w:t>
            </w:r>
            <w:r w:rsidRPr="00EF0B48">
              <w:rPr>
                <w:sz w:val="24"/>
                <w:szCs w:val="24"/>
              </w:rPr>
              <w:t xml:space="preserve"> год</w:t>
            </w:r>
          </w:p>
          <w:p w:rsidR="00B466E4" w:rsidRPr="006943BE" w:rsidRDefault="00B466E4" w:rsidP="004170DA">
            <w:pPr>
              <w:ind w:firstLine="0"/>
              <w:jc w:val="left"/>
            </w:pPr>
          </w:p>
        </w:tc>
        <w:tc>
          <w:tcPr>
            <w:tcW w:w="4394" w:type="dxa"/>
            <w:tcBorders>
              <w:top w:val="nil"/>
              <w:left w:val="nil"/>
              <w:bottom w:val="nil"/>
              <w:right w:val="nil"/>
            </w:tcBorders>
          </w:tcPr>
          <w:p w:rsidR="00B466E4" w:rsidRDefault="00B466E4" w:rsidP="00C14D62">
            <w:pPr>
              <w:ind w:firstLine="1309"/>
              <w:jc w:val="right"/>
            </w:pPr>
            <w:r>
              <w:rPr>
                <w:sz w:val="24"/>
              </w:rPr>
              <w:t>«Утверждаю»</w:t>
            </w:r>
          </w:p>
          <w:p w:rsidR="00F9487A" w:rsidRDefault="00B466E4" w:rsidP="00C14D62">
            <w:pPr>
              <w:tabs>
                <w:tab w:val="left" w:pos="3300"/>
              </w:tabs>
              <w:ind w:firstLine="1309"/>
              <w:jc w:val="right"/>
              <w:rPr>
                <w:sz w:val="24"/>
              </w:rPr>
            </w:pPr>
            <w:r>
              <w:rPr>
                <w:sz w:val="24"/>
              </w:rPr>
              <w:t>Директор</w:t>
            </w:r>
            <w:r w:rsidR="00F9487A">
              <w:rPr>
                <w:sz w:val="24"/>
              </w:rPr>
              <w:t xml:space="preserve"> ФКП</w:t>
            </w:r>
          </w:p>
          <w:p w:rsidR="009A5401" w:rsidRDefault="009A5401" w:rsidP="00C14D62">
            <w:pPr>
              <w:tabs>
                <w:tab w:val="left" w:pos="3300"/>
              </w:tabs>
              <w:jc w:val="right"/>
              <w:rPr>
                <w:sz w:val="24"/>
              </w:rPr>
            </w:pPr>
            <w:r>
              <w:rPr>
                <w:sz w:val="24"/>
              </w:rPr>
              <w:t>о</w:t>
            </w:r>
            <w:r w:rsidR="00F9487A">
              <w:rPr>
                <w:sz w:val="24"/>
              </w:rPr>
              <w:t>бразовательного</w:t>
            </w:r>
          </w:p>
          <w:p w:rsidR="00F9487A" w:rsidRDefault="009A5401" w:rsidP="00C14D62">
            <w:pPr>
              <w:tabs>
                <w:tab w:val="left" w:pos="3300"/>
              </w:tabs>
              <w:jc w:val="right"/>
              <w:rPr>
                <w:sz w:val="24"/>
              </w:rPr>
            </w:pPr>
            <w:r>
              <w:rPr>
                <w:sz w:val="24"/>
              </w:rPr>
              <w:t xml:space="preserve"> учреждения  </w:t>
            </w:r>
            <w:r w:rsidR="00F9487A">
              <w:rPr>
                <w:sz w:val="24"/>
              </w:rPr>
              <w:t xml:space="preserve"> №</w:t>
            </w:r>
            <w:r>
              <w:rPr>
                <w:sz w:val="24"/>
              </w:rPr>
              <w:t xml:space="preserve"> </w:t>
            </w:r>
            <w:r w:rsidR="00F9487A">
              <w:rPr>
                <w:sz w:val="24"/>
              </w:rPr>
              <w:t xml:space="preserve"> 212</w:t>
            </w:r>
          </w:p>
          <w:p w:rsidR="00C14D62" w:rsidRDefault="00C14D62" w:rsidP="00C14D62">
            <w:pPr>
              <w:jc w:val="right"/>
              <w:rPr>
                <w:sz w:val="24"/>
              </w:rPr>
            </w:pPr>
          </w:p>
          <w:p w:rsidR="00B466E4" w:rsidRDefault="00ED33CD" w:rsidP="004170DA">
            <w:pPr>
              <w:ind w:firstLine="0"/>
              <w:jc w:val="right"/>
              <w:rPr>
                <w:sz w:val="24"/>
              </w:rPr>
            </w:pPr>
            <w:r>
              <w:rPr>
                <w:sz w:val="24"/>
              </w:rPr>
              <w:t>_</w:t>
            </w:r>
            <w:r w:rsidR="00F9487A">
              <w:rPr>
                <w:sz w:val="24"/>
              </w:rPr>
              <w:t>__</w:t>
            </w:r>
            <w:r w:rsidR="00B466E4">
              <w:rPr>
                <w:sz w:val="24"/>
              </w:rPr>
              <w:t xml:space="preserve">____________ Н.В. </w:t>
            </w:r>
            <w:r>
              <w:rPr>
                <w:sz w:val="24"/>
              </w:rPr>
              <w:t xml:space="preserve"> </w:t>
            </w:r>
            <w:r w:rsidR="00B466E4">
              <w:rPr>
                <w:sz w:val="24"/>
              </w:rPr>
              <w:t>Великанов</w:t>
            </w:r>
          </w:p>
          <w:p w:rsidR="004149F5" w:rsidRDefault="004149F5" w:rsidP="00C14D62">
            <w:pPr>
              <w:tabs>
                <w:tab w:val="left" w:pos="5685"/>
              </w:tabs>
              <w:jc w:val="right"/>
              <w:rPr>
                <w:color w:val="FF0000"/>
                <w:sz w:val="24"/>
              </w:rPr>
            </w:pPr>
          </w:p>
          <w:p w:rsidR="00B466E4" w:rsidRPr="00BE1F2A" w:rsidRDefault="00B466E4" w:rsidP="00DD02F5">
            <w:pPr>
              <w:tabs>
                <w:tab w:val="left" w:pos="5685"/>
              </w:tabs>
              <w:jc w:val="right"/>
            </w:pPr>
            <w:r w:rsidRPr="006943BE">
              <w:rPr>
                <w:sz w:val="24"/>
              </w:rPr>
              <w:t xml:space="preserve">«____» _____________  </w:t>
            </w:r>
            <w:r w:rsidRPr="00DD02F5">
              <w:rPr>
                <w:sz w:val="24"/>
              </w:rPr>
              <w:t>20</w:t>
            </w:r>
            <w:r w:rsidR="00DD02F5" w:rsidRPr="00DD02F5">
              <w:rPr>
                <w:sz w:val="24"/>
              </w:rPr>
              <w:t>21</w:t>
            </w:r>
            <w:r w:rsidRPr="00DD02F5">
              <w:rPr>
                <w:sz w:val="24"/>
              </w:rPr>
              <w:t>г</w:t>
            </w:r>
            <w:r w:rsidR="00DD02F5" w:rsidRPr="00DD02F5">
              <w:rPr>
                <w:sz w:val="24"/>
              </w:rPr>
              <w:t>од</w:t>
            </w:r>
          </w:p>
        </w:tc>
      </w:tr>
    </w:tbl>
    <w:p w:rsidR="00B466E4" w:rsidRPr="00575C57" w:rsidRDefault="00B466E4" w:rsidP="004170DA">
      <w:pPr>
        <w:pStyle w:val="ConsPlusTitle"/>
        <w:ind w:firstLine="142"/>
        <w:jc w:val="left"/>
        <w:rPr>
          <w:rFonts w:ascii="Times New Roman" w:hAnsi="Times New Roman"/>
          <w:b w:val="0"/>
          <w:sz w:val="28"/>
        </w:rPr>
      </w:pPr>
    </w:p>
    <w:p w:rsidR="00B466E4" w:rsidRDefault="00B466E4" w:rsidP="00B466E4">
      <w:pPr>
        <w:pStyle w:val="ConsPlusTitle"/>
        <w:jc w:val="center"/>
      </w:pPr>
    </w:p>
    <w:p w:rsidR="00B466E4" w:rsidRDefault="00B466E4" w:rsidP="00B466E4">
      <w:pPr>
        <w:pStyle w:val="ConsPlusTitle"/>
        <w:jc w:val="center"/>
      </w:pPr>
    </w:p>
    <w:p w:rsidR="00B466E4" w:rsidRDefault="00EF0B48" w:rsidP="005F410E">
      <w:pPr>
        <w:jc w:val="center"/>
        <w:rPr>
          <w:rFonts w:ascii="Times New Roman CYR" w:hAnsi="Times New Roman CYR" w:cs="Arial"/>
          <w:b/>
          <w:sz w:val="28"/>
          <w:szCs w:val="28"/>
        </w:rPr>
      </w:pPr>
      <w:r>
        <w:rPr>
          <w:rFonts w:ascii="Times New Roman CYR" w:hAnsi="Times New Roman CYR" w:cs="Arial"/>
          <w:b/>
          <w:sz w:val="28"/>
          <w:szCs w:val="28"/>
        </w:rPr>
        <w:t xml:space="preserve">Правила </w:t>
      </w:r>
    </w:p>
    <w:p w:rsidR="00EF0B48" w:rsidRDefault="00EF0B48" w:rsidP="005F410E">
      <w:pPr>
        <w:jc w:val="center"/>
        <w:rPr>
          <w:rFonts w:ascii="Times New Roman CYR" w:hAnsi="Times New Roman CYR" w:cs="Arial"/>
          <w:b/>
          <w:sz w:val="28"/>
          <w:szCs w:val="28"/>
        </w:rPr>
      </w:pPr>
      <w:r>
        <w:rPr>
          <w:rFonts w:ascii="Times New Roman CYR" w:hAnsi="Times New Roman CYR" w:cs="Arial"/>
          <w:b/>
          <w:sz w:val="28"/>
          <w:szCs w:val="28"/>
        </w:rPr>
        <w:t>внутреннего трудового распорядка работников</w:t>
      </w:r>
    </w:p>
    <w:p w:rsidR="00EF0B48" w:rsidRPr="005F410E" w:rsidRDefault="00EF0B48" w:rsidP="005F410E">
      <w:pPr>
        <w:jc w:val="center"/>
        <w:rPr>
          <w:rFonts w:ascii="Times New Roman CYR" w:hAnsi="Times New Roman CYR" w:cs="Arial"/>
          <w:b/>
          <w:sz w:val="28"/>
          <w:szCs w:val="28"/>
        </w:rPr>
      </w:pPr>
      <w:r>
        <w:rPr>
          <w:rFonts w:ascii="Times New Roman CYR" w:hAnsi="Times New Roman CYR" w:cs="Arial"/>
          <w:b/>
          <w:sz w:val="28"/>
          <w:szCs w:val="28"/>
        </w:rPr>
        <w:t>ФКП образовательного учреждения № 212</w:t>
      </w:r>
    </w:p>
    <w:p w:rsidR="00B466E4" w:rsidRPr="007226CB" w:rsidRDefault="00B466E4" w:rsidP="00B466E4">
      <w:pPr>
        <w:rPr>
          <w:rFonts w:ascii="Arial" w:hAnsi="Arial" w:cs="Arial"/>
          <w:sz w:val="24"/>
          <w:szCs w:val="24"/>
        </w:rPr>
      </w:pPr>
    </w:p>
    <w:p w:rsidR="00B466E4" w:rsidRPr="007226CB" w:rsidRDefault="00B466E4" w:rsidP="00B466E4">
      <w:pPr>
        <w:rPr>
          <w:rFonts w:ascii="Arial" w:hAnsi="Arial" w:cs="Arial"/>
          <w:sz w:val="24"/>
          <w:szCs w:val="24"/>
        </w:rPr>
      </w:pPr>
    </w:p>
    <w:p w:rsidR="00B466E4" w:rsidRPr="007226CB" w:rsidRDefault="00B466E4" w:rsidP="00B466E4">
      <w:pPr>
        <w:rPr>
          <w:rFonts w:ascii="Arial" w:hAnsi="Arial" w:cs="Arial"/>
          <w:sz w:val="24"/>
          <w:szCs w:val="24"/>
        </w:rPr>
      </w:pPr>
    </w:p>
    <w:p w:rsidR="00B466E4" w:rsidRPr="007226CB" w:rsidRDefault="00B466E4" w:rsidP="00B466E4">
      <w:pPr>
        <w:rPr>
          <w:rFonts w:ascii="Arial" w:hAnsi="Arial" w:cs="Arial"/>
          <w:sz w:val="24"/>
          <w:szCs w:val="24"/>
        </w:rPr>
      </w:pPr>
    </w:p>
    <w:p w:rsidR="00B466E4" w:rsidRPr="007226CB" w:rsidRDefault="00B466E4" w:rsidP="00B466E4">
      <w:pPr>
        <w:rPr>
          <w:rFonts w:ascii="Arial" w:hAnsi="Arial" w:cs="Arial"/>
          <w:sz w:val="24"/>
          <w:szCs w:val="24"/>
        </w:rPr>
      </w:pPr>
    </w:p>
    <w:p w:rsidR="00DD4B86" w:rsidRDefault="00DD4B86" w:rsidP="00E00E2D">
      <w:pPr>
        <w:tabs>
          <w:tab w:val="left" w:pos="3300"/>
        </w:tabs>
        <w:ind w:left="567" w:firstLine="0"/>
      </w:pPr>
      <w:r w:rsidRPr="006B6D8E">
        <w:t>П</w:t>
      </w:r>
      <w:r>
        <w:t>равила внутреннего трудового распорядка</w:t>
      </w:r>
      <w:r w:rsidRPr="006B6D8E">
        <w:t xml:space="preserve">  рассмотрен</w:t>
      </w:r>
      <w:r>
        <w:t>ы</w:t>
      </w:r>
    </w:p>
    <w:p w:rsidR="00DD4B86" w:rsidRDefault="00DD4B86" w:rsidP="00E00E2D">
      <w:pPr>
        <w:tabs>
          <w:tab w:val="left" w:pos="3300"/>
        </w:tabs>
        <w:ind w:left="567" w:firstLine="0"/>
      </w:pPr>
      <w:r w:rsidRPr="006B6D8E">
        <w:t xml:space="preserve">на </w:t>
      </w:r>
      <w:r>
        <w:t xml:space="preserve"> собрании</w:t>
      </w:r>
      <w:r w:rsidRPr="006B6D8E">
        <w:t xml:space="preserve"> </w:t>
      </w:r>
      <w:r>
        <w:t>ППО</w:t>
      </w:r>
      <w:r w:rsidRPr="006B6D8E">
        <w:t xml:space="preserve"> ФКП образовательного учреждения</w:t>
      </w:r>
    </w:p>
    <w:p w:rsidR="00DD4B86" w:rsidRPr="006B6D8E" w:rsidRDefault="00DD4B86" w:rsidP="00E00E2D">
      <w:pPr>
        <w:tabs>
          <w:tab w:val="left" w:pos="3300"/>
        </w:tabs>
        <w:ind w:left="567" w:firstLine="0"/>
      </w:pPr>
      <w:r w:rsidRPr="006B6D8E">
        <w:t>№ 212 .</w:t>
      </w:r>
      <w:r>
        <w:t xml:space="preserve"> </w:t>
      </w:r>
      <w:r w:rsidRPr="006B6D8E">
        <w:t>Рекомендовано для утверждения.</w:t>
      </w:r>
    </w:p>
    <w:p w:rsidR="00DD4B86" w:rsidRPr="00DD4B86" w:rsidRDefault="00DD4B86" w:rsidP="00E00E2D">
      <w:pPr>
        <w:tabs>
          <w:tab w:val="left" w:pos="3300"/>
        </w:tabs>
        <w:ind w:left="567" w:firstLine="0"/>
        <w:rPr>
          <w:u w:val="single"/>
        </w:rPr>
      </w:pPr>
      <w:r w:rsidRPr="00DD4B86">
        <w:t xml:space="preserve">Протокол от </w:t>
      </w:r>
      <w:r>
        <w:t>27</w:t>
      </w:r>
      <w:r w:rsidRPr="00DD4B86">
        <w:t xml:space="preserve"> </w:t>
      </w:r>
      <w:r>
        <w:t>апреля 202</w:t>
      </w:r>
      <w:r w:rsidR="00A64739">
        <w:t>1</w:t>
      </w:r>
      <w:r w:rsidRPr="00DD4B86">
        <w:t xml:space="preserve"> года, № </w:t>
      </w:r>
      <w:r>
        <w:t>7</w:t>
      </w:r>
      <w:r w:rsidRPr="00DD4B86">
        <w:t>.</w:t>
      </w:r>
    </w:p>
    <w:p w:rsidR="00B466E4" w:rsidRPr="007226CB" w:rsidRDefault="00B466E4" w:rsidP="00E00E2D">
      <w:pPr>
        <w:ind w:left="567" w:firstLine="0"/>
        <w:rPr>
          <w:rFonts w:ascii="Arial" w:hAnsi="Arial" w:cs="Arial"/>
          <w:sz w:val="24"/>
          <w:szCs w:val="24"/>
        </w:rPr>
      </w:pPr>
    </w:p>
    <w:p w:rsidR="00E40186" w:rsidRDefault="00E40186" w:rsidP="00E00E2D">
      <w:pPr>
        <w:tabs>
          <w:tab w:val="left" w:pos="3300"/>
        </w:tabs>
        <w:ind w:left="567" w:firstLine="0"/>
      </w:pPr>
      <w:r w:rsidRPr="006B6D8E">
        <w:t>П</w:t>
      </w:r>
      <w:r>
        <w:t>равила внутреннего трудового распорядка</w:t>
      </w:r>
      <w:r w:rsidRPr="006B6D8E">
        <w:t xml:space="preserve">  рассмотрен</w:t>
      </w:r>
      <w:r>
        <w:t>ы</w:t>
      </w:r>
    </w:p>
    <w:p w:rsidR="00E40186" w:rsidRDefault="00E40186" w:rsidP="00E00E2D">
      <w:pPr>
        <w:tabs>
          <w:tab w:val="left" w:pos="3300"/>
        </w:tabs>
        <w:ind w:left="567" w:firstLine="0"/>
      </w:pPr>
      <w:r w:rsidRPr="006B6D8E">
        <w:t xml:space="preserve">на </w:t>
      </w:r>
      <w:r>
        <w:t>Общем собрании</w:t>
      </w:r>
      <w:r w:rsidRPr="006B6D8E">
        <w:t xml:space="preserve">  ФКП образовательного учреждения</w:t>
      </w:r>
    </w:p>
    <w:p w:rsidR="00E40186" w:rsidRPr="006B6D8E" w:rsidRDefault="00E40186" w:rsidP="00E00E2D">
      <w:pPr>
        <w:tabs>
          <w:tab w:val="left" w:pos="3300"/>
        </w:tabs>
        <w:ind w:left="567" w:firstLine="0"/>
      </w:pPr>
      <w:r w:rsidRPr="006B6D8E">
        <w:t>№ 212 .</w:t>
      </w:r>
      <w:r>
        <w:t xml:space="preserve"> </w:t>
      </w:r>
      <w:r w:rsidRPr="006B6D8E">
        <w:t>Рекомендовано для утверждения.</w:t>
      </w:r>
    </w:p>
    <w:p w:rsidR="00E40186" w:rsidRPr="00DD4B86" w:rsidRDefault="00E40186" w:rsidP="00E00E2D">
      <w:pPr>
        <w:tabs>
          <w:tab w:val="left" w:pos="3300"/>
        </w:tabs>
        <w:ind w:left="567" w:firstLine="0"/>
        <w:rPr>
          <w:u w:val="single"/>
        </w:rPr>
      </w:pPr>
      <w:r w:rsidRPr="00DD4B86">
        <w:t xml:space="preserve">Протокол от </w:t>
      </w:r>
      <w:r w:rsidR="00DD4B86">
        <w:t>28</w:t>
      </w:r>
      <w:r w:rsidRPr="00DD4B86">
        <w:t xml:space="preserve"> </w:t>
      </w:r>
      <w:r w:rsidR="00DD4B86">
        <w:t>апреля 2020</w:t>
      </w:r>
      <w:r w:rsidRPr="00DD4B86">
        <w:t xml:space="preserve"> года, № </w:t>
      </w:r>
      <w:r w:rsidR="00DD4B86">
        <w:t>6</w:t>
      </w:r>
      <w:r w:rsidRPr="00DD4B86">
        <w:t>.</w:t>
      </w:r>
    </w:p>
    <w:p w:rsidR="003D6F37" w:rsidRDefault="003D6F37" w:rsidP="00B466E4">
      <w:pPr>
        <w:ind w:firstLine="708"/>
        <w:rPr>
          <w:rFonts w:ascii="Arial" w:hAnsi="Arial" w:cs="Arial"/>
          <w:sz w:val="24"/>
          <w:szCs w:val="24"/>
        </w:rPr>
      </w:pPr>
    </w:p>
    <w:p w:rsidR="003D6F37" w:rsidRDefault="003D6F37" w:rsidP="00B466E4">
      <w:pPr>
        <w:ind w:firstLine="708"/>
        <w:rPr>
          <w:rFonts w:ascii="Arial" w:hAnsi="Arial" w:cs="Arial"/>
          <w:sz w:val="24"/>
          <w:szCs w:val="24"/>
        </w:rPr>
      </w:pPr>
    </w:p>
    <w:p w:rsidR="003D6F37" w:rsidRDefault="003D6F37" w:rsidP="00B466E4">
      <w:pPr>
        <w:ind w:firstLine="708"/>
        <w:rPr>
          <w:rFonts w:ascii="Arial" w:hAnsi="Arial" w:cs="Arial"/>
          <w:sz w:val="24"/>
          <w:szCs w:val="24"/>
        </w:rPr>
      </w:pPr>
    </w:p>
    <w:p w:rsidR="003D6F37" w:rsidRDefault="003D6F37" w:rsidP="00B466E4">
      <w:pPr>
        <w:ind w:firstLine="708"/>
        <w:rPr>
          <w:rFonts w:ascii="Arial" w:hAnsi="Arial" w:cs="Arial"/>
          <w:sz w:val="24"/>
          <w:szCs w:val="24"/>
        </w:rPr>
      </w:pPr>
    </w:p>
    <w:p w:rsidR="003D6F37" w:rsidRDefault="003D6F37" w:rsidP="00B466E4">
      <w:pPr>
        <w:ind w:firstLine="708"/>
        <w:rPr>
          <w:rFonts w:ascii="Arial" w:hAnsi="Arial" w:cs="Arial"/>
          <w:sz w:val="24"/>
          <w:szCs w:val="24"/>
        </w:rPr>
      </w:pPr>
    </w:p>
    <w:p w:rsidR="00051691" w:rsidRDefault="00051691" w:rsidP="00B466E4">
      <w:pPr>
        <w:ind w:firstLine="708"/>
        <w:rPr>
          <w:rFonts w:ascii="Arial" w:hAnsi="Arial" w:cs="Arial"/>
          <w:sz w:val="24"/>
          <w:szCs w:val="24"/>
        </w:rPr>
      </w:pPr>
    </w:p>
    <w:p w:rsidR="00051691" w:rsidRDefault="00051691" w:rsidP="00B466E4">
      <w:pPr>
        <w:ind w:firstLine="708"/>
        <w:rPr>
          <w:rFonts w:ascii="Arial" w:hAnsi="Arial" w:cs="Arial"/>
          <w:sz w:val="24"/>
          <w:szCs w:val="24"/>
        </w:rPr>
      </w:pPr>
    </w:p>
    <w:p w:rsidR="00051691" w:rsidRDefault="00051691" w:rsidP="00B466E4">
      <w:pPr>
        <w:ind w:firstLine="708"/>
        <w:rPr>
          <w:rFonts w:ascii="Arial" w:hAnsi="Arial" w:cs="Arial"/>
          <w:sz w:val="24"/>
          <w:szCs w:val="24"/>
        </w:rPr>
      </w:pPr>
    </w:p>
    <w:p w:rsidR="00EF0B48" w:rsidRPr="009B78D1" w:rsidRDefault="00EF0B48" w:rsidP="00DD4B86">
      <w:pPr>
        <w:ind w:firstLine="0"/>
        <w:jc w:val="right"/>
        <w:rPr>
          <w:rFonts w:ascii="Arial" w:hAnsi="Arial" w:cs="Arial"/>
        </w:rPr>
      </w:pPr>
      <w:r w:rsidRPr="009B78D1">
        <w:t>“           “</w:t>
      </w:r>
      <w:r>
        <w:t xml:space="preserve">  __</w:t>
      </w:r>
      <w:r w:rsidRPr="009B78D1">
        <w:t xml:space="preserve">_____________ </w:t>
      </w:r>
      <w:r w:rsidRPr="009B78D1">
        <w:rPr>
          <w:i/>
        </w:rPr>
        <w:t>20</w:t>
      </w:r>
      <w:r w:rsidR="00FC424E">
        <w:rPr>
          <w:i/>
        </w:rPr>
        <w:t>21</w:t>
      </w:r>
      <w:r w:rsidRPr="009B78D1">
        <w:t xml:space="preserve"> </w:t>
      </w:r>
      <w:r w:rsidRPr="009B78D1">
        <w:rPr>
          <w:i/>
        </w:rPr>
        <w:t>год</w:t>
      </w:r>
      <w:r>
        <w:rPr>
          <w:i/>
        </w:rPr>
        <w:t xml:space="preserve">а, </w:t>
      </w:r>
      <w:r w:rsidRPr="009B78D1">
        <w:rPr>
          <w:i/>
        </w:rPr>
        <w:t>рег. № ____</w:t>
      </w:r>
      <w:r>
        <w:rPr>
          <w:i/>
        </w:rPr>
        <w:t>_</w:t>
      </w:r>
      <w:r w:rsidRPr="009B78D1">
        <w:rPr>
          <w:i/>
        </w:rPr>
        <w:t>_</w:t>
      </w:r>
    </w:p>
    <w:p w:rsidR="00DD4B86" w:rsidRDefault="00DD4B86" w:rsidP="00DD4B86">
      <w:pPr>
        <w:pStyle w:val="ac"/>
        <w:tabs>
          <w:tab w:val="left" w:pos="3570"/>
        </w:tabs>
        <w:ind w:firstLine="0"/>
        <w:jc w:val="left"/>
        <w:rPr>
          <w:rFonts w:ascii="Times New Roman" w:hAnsi="Times New Roman" w:cs="Times New Roman"/>
          <w:b/>
          <w:sz w:val="28"/>
          <w:szCs w:val="28"/>
        </w:rPr>
      </w:pPr>
    </w:p>
    <w:p w:rsidR="00A92D30" w:rsidRPr="00B20F50" w:rsidRDefault="00DD02F5" w:rsidP="00B20F50">
      <w:pPr>
        <w:pStyle w:val="ac"/>
        <w:numPr>
          <w:ilvl w:val="0"/>
          <w:numId w:val="12"/>
        </w:numPr>
        <w:tabs>
          <w:tab w:val="left" w:pos="3570"/>
        </w:tabs>
        <w:jc w:val="left"/>
        <w:rPr>
          <w:rFonts w:ascii="Times New Roman" w:hAnsi="Times New Roman" w:cs="Times New Roman"/>
          <w:b/>
          <w:sz w:val="28"/>
          <w:szCs w:val="28"/>
        </w:rPr>
      </w:pPr>
      <w:r w:rsidRPr="00FC424E">
        <w:rPr>
          <w:rFonts w:ascii="Times New Roman" w:hAnsi="Times New Roman" w:cs="Times New Roman"/>
          <w:b/>
          <w:sz w:val="28"/>
          <w:szCs w:val="28"/>
        </w:rPr>
        <w:lastRenderedPageBreak/>
        <w:t>Общие положения</w:t>
      </w:r>
    </w:p>
    <w:p w:rsidR="00DD02F5" w:rsidRDefault="00DD02F5" w:rsidP="00776EDD">
      <w:pPr>
        <w:pStyle w:val="ad"/>
        <w:ind w:right="14" w:firstLine="360"/>
        <w:jc w:val="both"/>
        <w:rPr>
          <w:sz w:val="28"/>
          <w:szCs w:val="28"/>
        </w:rPr>
      </w:pPr>
      <w:r w:rsidRPr="00DD02F5">
        <w:rPr>
          <w:sz w:val="28"/>
          <w:szCs w:val="28"/>
        </w:rPr>
        <w:t xml:space="preserve">Настоящие Правила внутреннего трудового распорядка (далее - Правила) определяют трудовой распорядок в </w:t>
      </w:r>
      <w:r w:rsidRPr="00526AF9">
        <w:rPr>
          <w:rFonts w:ascii="Times New Roman CYR" w:hAnsi="Times New Roman CYR"/>
          <w:sz w:val="28"/>
          <w:szCs w:val="28"/>
        </w:rPr>
        <w:t>Федерально</w:t>
      </w:r>
      <w:r>
        <w:rPr>
          <w:rFonts w:ascii="Times New Roman CYR" w:hAnsi="Times New Roman CYR"/>
          <w:sz w:val="28"/>
          <w:szCs w:val="28"/>
        </w:rPr>
        <w:t>м</w:t>
      </w:r>
      <w:r w:rsidRPr="00526AF9">
        <w:rPr>
          <w:rFonts w:ascii="Times New Roman CYR" w:hAnsi="Times New Roman CYR"/>
          <w:sz w:val="28"/>
          <w:szCs w:val="28"/>
        </w:rPr>
        <w:t xml:space="preserve"> казённо</w:t>
      </w:r>
      <w:r>
        <w:rPr>
          <w:rFonts w:ascii="Times New Roman CYR" w:hAnsi="Times New Roman CYR"/>
          <w:sz w:val="28"/>
          <w:szCs w:val="28"/>
        </w:rPr>
        <w:t>м</w:t>
      </w:r>
      <w:r w:rsidRPr="00526AF9">
        <w:rPr>
          <w:rFonts w:ascii="Times New Roman CYR" w:hAnsi="Times New Roman CYR"/>
          <w:sz w:val="28"/>
          <w:szCs w:val="28"/>
        </w:rPr>
        <w:t xml:space="preserve"> профессионально</w:t>
      </w:r>
      <w:r>
        <w:rPr>
          <w:rFonts w:ascii="Times New Roman CYR" w:hAnsi="Times New Roman CYR"/>
          <w:sz w:val="28"/>
          <w:szCs w:val="28"/>
        </w:rPr>
        <w:t>м</w:t>
      </w:r>
      <w:r w:rsidRPr="00526AF9">
        <w:rPr>
          <w:rFonts w:ascii="Times New Roman CYR" w:hAnsi="Times New Roman CYR"/>
          <w:sz w:val="28"/>
          <w:szCs w:val="28"/>
        </w:rPr>
        <w:t xml:space="preserve"> образовательно</w:t>
      </w:r>
      <w:r>
        <w:rPr>
          <w:rFonts w:ascii="Times New Roman CYR" w:hAnsi="Times New Roman CYR"/>
          <w:sz w:val="28"/>
          <w:szCs w:val="28"/>
        </w:rPr>
        <w:t>м</w:t>
      </w:r>
      <w:r w:rsidRPr="00526AF9">
        <w:rPr>
          <w:rFonts w:ascii="Times New Roman CYR" w:hAnsi="Times New Roman CYR"/>
          <w:sz w:val="28"/>
          <w:szCs w:val="28"/>
        </w:rPr>
        <w:t xml:space="preserve"> учреждени</w:t>
      </w:r>
      <w:r>
        <w:rPr>
          <w:rFonts w:ascii="Times New Roman CYR" w:hAnsi="Times New Roman CYR"/>
          <w:sz w:val="28"/>
          <w:szCs w:val="28"/>
        </w:rPr>
        <w:t xml:space="preserve">и № </w:t>
      </w:r>
      <w:r w:rsidRPr="00526AF9">
        <w:rPr>
          <w:rFonts w:ascii="Times New Roman CYR" w:hAnsi="Times New Roman CYR"/>
          <w:sz w:val="28"/>
          <w:szCs w:val="28"/>
        </w:rPr>
        <w:t>212 Федеральной службы исполнения  наказаний</w:t>
      </w:r>
      <w:r w:rsidRPr="00526AF9">
        <w:rPr>
          <w:rFonts w:ascii="Times New Roman CYR" w:hAnsi="Times New Roman CYR"/>
          <w:spacing w:val="-2"/>
          <w:sz w:val="28"/>
          <w:szCs w:val="28"/>
        </w:rPr>
        <w:t xml:space="preserve"> </w:t>
      </w:r>
      <w:r w:rsidRPr="001069F6">
        <w:rPr>
          <w:rFonts w:ascii="Times New Roman CYR" w:hAnsi="Times New Roman CYR"/>
          <w:spacing w:val="-2"/>
          <w:sz w:val="28"/>
          <w:szCs w:val="28"/>
        </w:rPr>
        <w:t xml:space="preserve">(далее </w:t>
      </w:r>
      <w:r>
        <w:rPr>
          <w:rFonts w:ascii="Times New Roman CYR" w:hAnsi="Times New Roman CYR"/>
          <w:spacing w:val="-2"/>
          <w:sz w:val="28"/>
          <w:szCs w:val="28"/>
        </w:rPr>
        <w:t>ФКПОУ-212). Правила</w:t>
      </w:r>
      <w:r w:rsidRPr="00DD02F5">
        <w:rPr>
          <w:sz w:val="28"/>
          <w:szCs w:val="28"/>
        </w:rPr>
        <w:t xml:space="preserve">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w:t>
      </w:r>
      <w:r>
        <w:rPr>
          <w:sz w:val="28"/>
          <w:szCs w:val="28"/>
        </w:rPr>
        <w:t>.</w:t>
      </w:r>
      <w:r w:rsidRPr="00DD02F5">
        <w:rPr>
          <w:sz w:val="28"/>
          <w:szCs w:val="28"/>
        </w:rPr>
        <w:t xml:space="preserve"> </w:t>
      </w:r>
    </w:p>
    <w:p w:rsidR="00EC68A8" w:rsidRDefault="00EC68A8" w:rsidP="00776EDD">
      <w:pPr>
        <w:pStyle w:val="ConsPlusNormal"/>
        <w:rPr>
          <w:sz w:val="28"/>
          <w:szCs w:val="28"/>
        </w:rPr>
      </w:pPr>
      <w:r>
        <w:rPr>
          <w:sz w:val="28"/>
          <w:szCs w:val="28"/>
        </w:rPr>
        <w:t xml:space="preserve">Правила разработаны </w:t>
      </w:r>
      <w:r w:rsidRPr="00137C26">
        <w:rPr>
          <w:rFonts w:eastAsiaTheme="minorHAnsi"/>
          <w:sz w:val="28"/>
          <w:szCs w:val="28"/>
          <w:lang w:eastAsia="en-US"/>
        </w:rPr>
        <w:t>в соответствии</w:t>
      </w:r>
      <w:r>
        <w:rPr>
          <w:rFonts w:eastAsiaTheme="minorHAnsi"/>
          <w:sz w:val="28"/>
          <w:szCs w:val="28"/>
          <w:lang w:eastAsia="en-US"/>
        </w:rPr>
        <w:t xml:space="preserve"> </w:t>
      </w:r>
      <w:r>
        <w:rPr>
          <w:sz w:val="28"/>
          <w:szCs w:val="28"/>
        </w:rPr>
        <w:t>со следующими</w:t>
      </w:r>
      <w:r w:rsidRPr="00137C26">
        <w:rPr>
          <w:rFonts w:eastAsiaTheme="minorHAnsi"/>
          <w:sz w:val="28"/>
          <w:szCs w:val="28"/>
          <w:lang w:eastAsia="en-US"/>
        </w:rPr>
        <w:t xml:space="preserve"> нормативными правовыми актами</w:t>
      </w:r>
      <w:r>
        <w:rPr>
          <w:rFonts w:eastAsiaTheme="minorHAnsi"/>
          <w:sz w:val="28"/>
          <w:szCs w:val="28"/>
          <w:lang w:eastAsia="en-US"/>
        </w:rPr>
        <w:t xml:space="preserve"> </w:t>
      </w:r>
      <w:r>
        <w:rPr>
          <w:sz w:val="28"/>
          <w:szCs w:val="28"/>
        </w:rPr>
        <w:t>Российской Федерации:</w:t>
      </w:r>
    </w:p>
    <w:p w:rsidR="00EC68A8" w:rsidRPr="00EC68A8" w:rsidRDefault="00EC68A8" w:rsidP="00776EDD">
      <w:pPr>
        <w:pStyle w:val="ConsPlusNormal"/>
        <w:numPr>
          <w:ilvl w:val="0"/>
          <w:numId w:val="14"/>
        </w:numPr>
        <w:ind w:left="0" w:firstLine="567"/>
        <w:rPr>
          <w:sz w:val="28"/>
          <w:szCs w:val="28"/>
        </w:rPr>
      </w:pPr>
      <w:r>
        <w:rPr>
          <w:sz w:val="28"/>
          <w:szCs w:val="28"/>
        </w:rPr>
        <w:t xml:space="preserve">Федерального закона Российской Федерации от 30 декабря 2001 года № 197-ФЗ «Трудовой кодекса Российской Федерации»; </w:t>
      </w:r>
    </w:p>
    <w:p w:rsidR="00EC68A8" w:rsidRDefault="002133A9" w:rsidP="00776EDD">
      <w:pPr>
        <w:pStyle w:val="ConsPlusNormal"/>
        <w:numPr>
          <w:ilvl w:val="0"/>
          <w:numId w:val="14"/>
        </w:numPr>
        <w:ind w:left="0" w:firstLine="567"/>
        <w:rPr>
          <w:sz w:val="28"/>
          <w:szCs w:val="28"/>
        </w:rPr>
      </w:pPr>
      <w:r w:rsidRPr="000D4C78">
        <w:rPr>
          <w:sz w:val="28"/>
          <w:szCs w:val="28"/>
        </w:rPr>
        <w:t>Федеральн</w:t>
      </w:r>
      <w:r>
        <w:rPr>
          <w:sz w:val="28"/>
          <w:szCs w:val="28"/>
        </w:rPr>
        <w:t>ого</w:t>
      </w:r>
      <w:r w:rsidRPr="000D4C78">
        <w:rPr>
          <w:sz w:val="28"/>
          <w:szCs w:val="28"/>
        </w:rPr>
        <w:t xml:space="preserve"> закон</w:t>
      </w:r>
      <w:r>
        <w:rPr>
          <w:sz w:val="28"/>
          <w:szCs w:val="28"/>
        </w:rPr>
        <w:t>а</w:t>
      </w:r>
      <w:r w:rsidRPr="000D4C78">
        <w:rPr>
          <w:sz w:val="28"/>
          <w:szCs w:val="28"/>
        </w:rPr>
        <w:t xml:space="preserve"> Российской Федерации от 29 декабря 2012 года №  273-ФЗ «Об образовании в Российской Федерации»;</w:t>
      </w:r>
    </w:p>
    <w:p w:rsidR="00DC520D" w:rsidRDefault="002133A9" w:rsidP="00776EDD">
      <w:pPr>
        <w:pStyle w:val="ConsPlusNormal"/>
        <w:numPr>
          <w:ilvl w:val="0"/>
          <w:numId w:val="14"/>
        </w:numPr>
        <w:ind w:left="0" w:firstLine="567"/>
        <w:rPr>
          <w:sz w:val="28"/>
          <w:szCs w:val="28"/>
        </w:rPr>
      </w:pPr>
      <w:r w:rsidRPr="00EC68A8">
        <w:rPr>
          <w:sz w:val="28"/>
          <w:szCs w:val="28"/>
        </w:rPr>
        <w:t>Приказа Министерства юстиции Российской Федерации от 24 марта 2020 года № 59 «Об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w:t>
      </w:r>
    </w:p>
    <w:p w:rsidR="004C5A51" w:rsidRPr="004C5A51" w:rsidRDefault="004C5A51" w:rsidP="00776EDD">
      <w:pPr>
        <w:pStyle w:val="ac"/>
        <w:numPr>
          <w:ilvl w:val="0"/>
          <w:numId w:val="14"/>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Приказа Федеральной службы исполнения наказаний от 13 ноября 2008 года № 624 «Об утверждении новой </w:t>
      </w:r>
      <w:proofErr w:type="gramStart"/>
      <w:r>
        <w:rPr>
          <w:rFonts w:ascii="Times New Roman" w:hAnsi="Times New Roman" w:cs="Times New Roman"/>
          <w:sz w:val="28"/>
          <w:szCs w:val="28"/>
        </w:rPr>
        <w:t>системы оплаты труда гражданского персонала федеральных бюджетных учреждений</w:t>
      </w:r>
      <w:proofErr w:type="gramEnd"/>
      <w:r>
        <w:rPr>
          <w:rFonts w:ascii="Times New Roman" w:hAnsi="Times New Roman" w:cs="Times New Roman"/>
          <w:sz w:val="28"/>
          <w:szCs w:val="28"/>
        </w:rPr>
        <w:t xml:space="preserve"> уголовно-исполнительной системы»;</w:t>
      </w:r>
    </w:p>
    <w:p w:rsidR="00DC520D" w:rsidRPr="00DC520D" w:rsidRDefault="00DC520D" w:rsidP="00776EDD">
      <w:pPr>
        <w:pStyle w:val="ConsPlusNormal"/>
        <w:numPr>
          <w:ilvl w:val="0"/>
          <w:numId w:val="14"/>
        </w:numPr>
        <w:ind w:left="0" w:firstLine="567"/>
        <w:rPr>
          <w:sz w:val="28"/>
          <w:szCs w:val="28"/>
        </w:rPr>
      </w:pPr>
      <w:r w:rsidRPr="00DC520D">
        <w:rPr>
          <w:sz w:val="28"/>
          <w:szCs w:val="28"/>
        </w:rPr>
        <w:t>Приказа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133A9" w:rsidRPr="00DC520D" w:rsidRDefault="002133A9" w:rsidP="00776EDD">
      <w:pPr>
        <w:pStyle w:val="ConsPlusNormal"/>
        <w:numPr>
          <w:ilvl w:val="0"/>
          <w:numId w:val="14"/>
        </w:numPr>
        <w:ind w:left="0" w:firstLine="567"/>
        <w:rPr>
          <w:sz w:val="28"/>
          <w:szCs w:val="28"/>
        </w:rPr>
      </w:pPr>
      <w:r w:rsidRPr="00DC520D">
        <w:rPr>
          <w:sz w:val="28"/>
          <w:szCs w:val="28"/>
        </w:rPr>
        <w:t>Устава федерального казённого образовательного учреждения № 212 Федеральной службы исполнения наказаний, утверждённого приказом Федеральной службы исполнения наказаний России от 30 декабря 2013 года № 813, утверждённого приказом Федеральной службы исполнения наказаний России от 30 декабря 2013 года № 813.</w:t>
      </w:r>
    </w:p>
    <w:p w:rsidR="00630384" w:rsidRPr="00630384" w:rsidRDefault="00630384" w:rsidP="00776EDD">
      <w:pPr>
        <w:pStyle w:val="ad"/>
        <w:ind w:right="14" w:firstLine="567"/>
        <w:jc w:val="both"/>
        <w:rPr>
          <w:sz w:val="28"/>
          <w:szCs w:val="28"/>
        </w:rPr>
      </w:pPr>
      <w:r w:rsidRPr="00630384">
        <w:rPr>
          <w:sz w:val="28"/>
          <w:szCs w:val="28"/>
        </w:rPr>
        <w:t>Правила разработ</w:t>
      </w:r>
      <w:r>
        <w:rPr>
          <w:sz w:val="28"/>
          <w:szCs w:val="28"/>
        </w:rPr>
        <w:t>аны</w:t>
      </w:r>
      <w:r w:rsidRPr="00630384">
        <w:rPr>
          <w:sz w:val="28"/>
          <w:szCs w:val="28"/>
        </w:rPr>
        <w:t xml:space="preserve"> и применяются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r>
        <w:rPr>
          <w:sz w:val="28"/>
          <w:szCs w:val="28"/>
        </w:rPr>
        <w:t xml:space="preserve"> </w:t>
      </w:r>
      <w:r>
        <w:rPr>
          <w:rFonts w:ascii="Times New Roman CYR" w:hAnsi="Times New Roman CYR"/>
          <w:spacing w:val="-2"/>
          <w:sz w:val="28"/>
          <w:szCs w:val="28"/>
        </w:rPr>
        <w:t>ФКПОУ-212.</w:t>
      </w:r>
    </w:p>
    <w:p w:rsidR="00630384" w:rsidRDefault="00630384" w:rsidP="00776EDD">
      <w:pPr>
        <w:pStyle w:val="ad"/>
        <w:ind w:right="14" w:firstLine="567"/>
        <w:rPr>
          <w:sz w:val="28"/>
          <w:szCs w:val="28"/>
        </w:rPr>
      </w:pPr>
      <w:r w:rsidRPr="00630384">
        <w:rPr>
          <w:sz w:val="28"/>
          <w:szCs w:val="28"/>
        </w:rPr>
        <w:t xml:space="preserve">Действие настоящих Правил распространяется на всех работников </w:t>
      </w:r>
      <w:r>
        <w:rPr>
          <w:sz w:val="28"/>
          <w:szCs w:val="28"/>
        </w:rPr>
        <w:t>образовательного учреждения.</w:t>
      </w:r>
    </w:p>
    <w:p w:rsidR="00630384" w:rsidRPr="00630384" w:rsidRDefault="00630384" w:rsidP="00776EDD">
      <w:pPr>
        <w:pStyle w:val="ad"/>
        <w:ind w:right="14" w:firstLine="567"/>
        <w:rPr>
          <w:sz w:val="28"/>
          <w:szCs w:val="28"/>
        </w:rPr>
      </w:pPr>
      <w:r w:rsidRPr="00630384">
        <w:rPr>
          <w:sz w:val="28"/>
          <w:szCs w:val="28"/>
        </w:rPr>
        <w:t xml:space="preserve"> Трудовые обязанности и права работников </w:t>
      </w:r>
      <w:r>
        <w:rPr>
          <w:rFonts w:ascii="Times New Roman CYR" w:hAnsi="Times New Roman CYR"/>
          <w:spacing w:val="-2"/>
          <w:sz w:val="28"/>
          <w:szCs w:val="28"/>
        </w:rPr>
        <w:t xml:space="preserve">ФКПОУ-212 </w:t>
      </w:r>
      <w:r w:rsidRPr="00630384">
        <w:rPr>
          <w:sz w:val="28"/>
          <w:szCs w:val="28"/>
        </w:rPr>
        <w:t xml:space="preserve">конкретизируются в трудовых договорах и должностных инструкциях. </w:t>
      </w:r>
    </w:p>
    <w:p w:rsidR="00DD02F5" w:rsidRPr="00A92D30" w:rsidRDefault="00DD02F5" w:rsidP="00776EDD">
      <w:pPr>
        <w:tabs>
          <w:tab w:val="left" w:pos="3570"/>
        </w:tabs>
        <w:rPr>
          <w:sz w:val="28"/>
          <w:szCs w:val="28"/>
        </w:rPr>
      </w:pPr>
    </w:p>
    <w:p w:rsidR="00402980" w:rsidRPr="00402980" w:rsidRDefault="00402980" w:rsidP="00776EDD">
      <w:pPr>
        <w:pStyle w:val="ad"/>
        <w:numPr>
          <w:ilvl w:val="0"/>
          <w:numId w:val="12"/>
        </w:numPr>
        <w:rPr>
          <w:b/>
          <w:bCs/>
          <w:sz w:val="28"/>
          <w:szCs w:val="28"/>
        </w:rPr>
      </w:pPr>
      <w:r w:rsidRPr="00402980">
        <w:rPr>
          <w:b/>
          <w:bCs/>
          <w:sz w:val="28"/>
          <w:szCs w:val="28"/>
        </w:rPr>
        <w:t xml:space="preserve">Порядок приёма на работу </w:t>
      </w:r>
    </w:p>
    <w:p w:rsidR="00402980" w:rsidRDefault="00A92D30" w:rsidP="00776EDD">
      <w:pPr>
        <w:tabs>
          <w:tab w:val="left" w:pos="3570"/>
        </w:tabs>
        <w:rPr>
          <w:sz w:val="28"/>
          <w:szCs w:val="28"/>
        </w:rPr>
      </w:pPr>
      <w:r w:rsidRPr="00A92D30">
        <w:rPr>
          <w:sz w:val="28"/>
          <w:szCs w:val="28"/>
        </w:rPr>
        <w:t xml:space="preserve">        </w:t>
      </w:r>
    </w:p>
    <w:p w:rsidR="00402980" w:rsidRPr="00E40829" w:rsidRDefault="00402980" w:rsidP="00776EDD">
      <w:pPr>
        <w:pStyle w:val="ad"/>
        <w:ind w:left="14" w:right="14" w:firstLine="346"/>
        <w:jc w:val="both"/>
        <w:rPr>
          <w:sz w:val="28"/>
          <w:szCs w:val="28"/>
        </w:rPr>
      </w:pPr>
      <w:r w:rsidRPr="00E40829">
        <w:rPr>
          <w:sz w:val="28"/>
          <w:szCs w:val="28"/>
        </w:rPr>
        <w:t xml:space="preserve">Работники реализуют право на труд путем заключения письменного трудового договора. </w:t>
      </w:r>
    </w:p>
    <w:p w:rsidR="00402980" w:rsidRPr="00E40829" w:rsidRDefault="00402980" w:rsidP="00776EDD">
      <w:pPr>
        <w:pStyle w:val="ad"/>
        <w:ind w:right="14" w:firstLine="360"/>
        <w:jc w:val="both"/>
        <w:rPr>
          <w:sz w:val="28"/>
          <w:szCs w:val="28"/>
        </w:rPr>
      </w:pPr>
      <w:r w:rsidRPr="00E40829">
        <w:rPr>
          <w:sz w:val="28"/>
          <w:szCs w:val="28"/>
        </w:rPr>
        <w:t xml:space="preserve">При приеме на работу (до подписания трудового договора) работодатель обязан </w:t>
      </w:r>
      <w:r w:rsidRPr="00E40829">
        <w:rPr>
          <w:sz w:val="28"/>
          <w:szCs w:val="28"/>
        </w:rPr>
        <w:lastRenderedPageBreak/>
        <w:t xml:space="preserve">ознакомить работника под </w:t>
      </w:r>
      <w:r w:rsidR="00F05E7F">
        <w:rPr>
          <w:sz w:val="28"/>
          <w:szCs w:val="28"/>
        </w:rPr>
        <w:t>р</w:t>
      </w:r>
      <w:r w:rsidRPr="00E40829">
        <w:rPr>
          <w:sz w:val="28"/>
          <w:szCs w:val="28"/>
        </w:rPr>
        <w:t>о</w:t>
      </w:r>
      <w:r w:rsidR="00A122AC">
        <w:rPr>
          <w:sz w:val="28"/>
          <w:szCs w:val="28"/>
        </w:rPr>
        <w:t>с</w:t>
      </w:r>
      <w:r w:rsidRPr="00E40829">
        <w:rPr>
          <w:sz w:val="28"/>
          <w:szCs w:val="28"/>
        </w:rPr>
        <w:t xml:space="preserve">пись с Уставом, Коллективным договором, настоящими Правилами, должностными обязанностями, иными локальными нормативными актами, непосредственно связанными с трудовой деятельностью работника. </w:t>
      </w:r>
    </w:p>
    <w:p w:rsidR="00402980" w:rsidRPr="00E40829" w:rsidRDefault="00402980" w:rsidP="00776EDD">
      <w:pPr>
        <w:pStyle w:val="ad"/>
        <w:ind w:left="360"/>
        <w:jc w:val="both"/>
        <w:rPr>
          <w:sz w:val="28"/>
          <w:szCs w:val="28"/>
        </w:rPr>
      </w:pPr>
      <w:r w:rsidRPr="00E40829">
        <w:rPr>
          <w:sz w:val="28"/>
          <w:szCs w:val="28"/>
        </w:rPr>
        <w:t xml:space="preserve">При заключении трудового договора лицо, поступающее на работу, предъявляет </w:t>
      </w:r>
    </w:p>
    <w:p w:rsidR="00402980" w:rsidRPr="00E40829" w:rsidRDefault="00402980" w:rsidP="00776EDD">
      <w:pPr>
        <w:pStyle w:val="ad"/>
        <w:ind w:left="14"/>
        <w:jc w:val="both"/>
        <w:rPr>
          <w:sz w:val="28"/>
          <w:szCs w:val="28"/>
        </w:rPr>
      </w:pPr>
      <w:r w:rsidRPr="00E40829">
        <w:rPr>
          <w:sz w:val="28"/>
          <w:szCs w:val="28"/>
        </w:rPr>
        <w:t xml:space="preserve">работодателю: </w:t>
      </w:r>
    </w:p>
    <w:p w:rsidR="00402980" w:rsidRPr="00E40829" w:rsidRDefault="00402980" w:rsidP="00776EDD">
      <w:pPr>
        <w:pStyle w:val="ad"/>
        <w:numPr>
          <w:ilvl w:val="0"/>
          <w:numId w:val="19"/>
        </w:numPr>
        <w:jc w:val="both"/>
        <w:rPr>
          <w:sz w:val="28"/>
          <w:szCs w:val="28"/>
        </w:rPr>
      </w:pPr>
      <w:r w:rsidRPr="00E40829">
        <w:rPr>
          <w:sz w:val="28"/>
          <w:szCs w:val="28"/>
        </w:rPr>
        <w:t xml:space="preserve">паспорт или иной документ, удостоверяющий личность; </w:t>
      </w:r>
    </w:p>
    <w:p w:rsidR="00402980" w:rsidRPr="00E40829" w:rsidRDefault="00402980" w:rsidP="00776EDD">
      <w:pPr>
        <w:pStyle w:val="ad"/>
        <w:numPr>
          <w:ilvl w:val="0"/>
          <w:numId w:val="19"/>
        </w:numPr>
        <w:jc w:val="both"/>
        <w:rPr>
          <w:sz w:val="28"/>
          <w:szCs w:val="28"/>
        </w:rPr>
      </w:pPr>
      <w:r w:rsidRPr="00E40829">
        <w:rPr>
          <w:sz w:val="28"/>
          <w:szCs w:val="28"/>
        </w:rPr>
        <w:t xml:space="preserve">трудовую книжку, за исключением случаев, когда трудовой договор </w:t>
      </w:r>
    </w:p>
    <w:p w:rsidR="00402980" w:rsidRPr="00E40829" w:rsidRDefault="00402980" w:rsidP="00776EDD">
      <w:pPr>
        <w:pStyle w:val="ad"/>
        <w:ind w:left="1004" w:right="14"/>
        <w:jc w:val="both"/>
        <w:rPr>
          <w:sz w:val="28"/>
          <w:szCs w:val="28"/>
        </w:rPr>
      </w:pPr>
      <w:r w:rsidRPr="00E40829">
        <w:rPr>
          <w:sz w:val="28"/>
          <w:szCs w:val="28"/>
        </w:rPr>
        <w:t>заключается впервые или работник поступает на работу на условиях совместительства</w:t>
      </w:r>
      <w:r w:rsidR="004D26EE">
        <w:rPr>
          <w:sz w:val="28"/>
          <w:szCs w:val="28"/>
        </w:rPr>
        <w:t xml:space="preserve">.  По желанию </w:t>
      </w:r>
      <w:r w:rsidR="004D26EE" w:rsidRPr="00E40829">
        <w:rPr>
          <w:sz w:val="28"/>
          <w:szCs w:val="28"/>
        </w:rPr>
        <w:t>лиц</w:t>
      </w:r>
      <w:r w:rsidR="004D26EE">
        <w:rPr>
          <w:sz w:val="28"/>
          <w:szCs w:val="28"/>
        </w:rPr>
        <w:t>а</w:t>
      </w:r>
      <w:r w:rsidR="004D26EE" w:rsidRPr="00E40829">
        <w:rPr>
          <w:sz w:val="28"/>
          <w:szCs w:val="28"/>
        </w:rPr>
        <w:t>, поступающе</w:t>
      </w:r>
      <w:r w:rsidR="004D26EE">
        <w:rPr>
          <w:sz w:val="28"/>
          <w:szCs w:val="28"/>
        </w:rPr>
        <w:t>го</w:t>
      </w:r>
      <w:r w:rsidR="004D26EE" w:rsidRPr="00E40829">
        <w:rPr>
          <w:sz w:val="28"/>
          <w:szCs w:val="28"/>
        </w:rPr>
        <w:t xml:space="preserve"> на работу,</w:t>
      </w:r>
      <w:r w:rsidR="004D26EE">
        <w:rPr>
          <w:sz w:val="28"/>
          <w:szCs w:val="28"/>
        </w:rPr>
        <w:t xml:space="preserve"> может быть выбран вид ведения трудовой книжки в электронном виде</w:t>
      </w:r>
      <w:r w:rsidRPr="00E40829">
        <w:rPr>
          <w:sz w:val="28"/>
          <w:szCs w:val="28"/>
        </w:rPr>
        <w:t xml:space="preserve">; </w:t>
      </w:r>
    </w:p>
    <w:p w:rsidR="00402980" w:rsidRPr="00E40829" w:rsidRDefault="00402980" w:rsidP="00776EDD">
      <w:pPr>
        <w:pStyle w:val="ad"/>
        <w:numPr>
          <w:ilvl w:val="0"/>
          <w:numId w:val="19"/>
        </w:numPr>
        <w:jc w:val="both"/>
        <w:rPr>
          <w:sz w:val="28"/>
          <w:szCs w:val="28"/>
        </w:rPr>
      </w:pPr>
      <w:r w:rsidRPr="00E40829">
        <w:rPr>
          <w:sz w:val="28"/>
          <w:szCs w:val="28"/>
        </w:rPr>
        <w:t xml:space="preserve">страховое свидетельство государственного пенсионного страхования; </w:t>
      </w:r>
    </w:p>
    <w:p w:rsidR="00402980" w:rsidRPr="00E40829" w:rsidRDefault="00402980" w:rsidP="00776EDD">
      <w:pPr>
        <w:pStyle w:val="ad"/>
        <w:numPr>
          <w:ilvl w:val="0"/>
          <w:numId w:val="19"/>
        </w:numPr>
        <w:jc w:val="both"/>
        <w:rPr>
          <w:sz w:val="28"/>
          <w:szCs w:val="28"/>
        </w:rPr>
      </w:pPr>
      <w:r w:rsidRPr="00E40829">
        <w:rPr>
          <w:sz w:val="28"/>
          <w:szCs w:val="28"/>
        </w:rPr>
        <w:t xml:space="preserve">документы воинского учета - для военнообязанных и лиц, подлежащих </w:t>
      </w:r>
    </w:p>
    <w:p w:rsidR="00402980" w:rsidRPr="00E40829" w:rsidRDefault="00402980" w:rsidP="00776EDD">
      <w:pPr>
        <w:pStyle w:val="ad"/>
        <w:ind w:left="1004"/>
        <w:jc w:val="both"/>
        <w:rPr>
          <w:sz w:val="28"/>
          <w:szCs w:val="28"/>
        </w:rPr>
      </w:pPr>
      <w:r w:rsidRPr="00E40829">
        <w:rPr>
          <w:sz w:val="28"/>
          <w:szCs w:val="28"/>
        </w:rPr>
        <w:t xml:space="preserve">призыву на военную службу; </w:t>
      </w:r>
    </w:p>
    <w:p w:rsidR="00402980" w:rsidRPr="00E40829" w:rsidRDefault="00402980" w:rsidP="00776EDD">
      <w:pPr>
        <w:pStyle w:val="ad"/>
        <w:numPr>
          <w:ilvl w:val="0"/>
          <w:numId w:val="19"/>
        </w:numPr>
        <w:ind w:right="5"/>
        <w:jc w:val="both"/>
        <w:rPr>
          <w:sz w:val="28"/>
          <w:szCs w:val="28"/>
        </w:rPr>
      </w:pPr>
      <w:r w:rsidRPr="00E40829">
        <w:rPr>
          <w:sz w:val="28"/>
          <w:szCs w:val="28"/>
        </w:rPr>
        <w:t>документ об образовании, о квалификации или наличии специальных знаний</w:t>
      </w:r>
      <w:r w:rsidR="00CA5A7F">
        <w:rPr>
          <w:sz w:val="28"/>
          <w:szCs w:val="28"/>
        </w:rPr>
        <w:t>, навыков,</w:t>
      </w:r>
      <w:r w:rsidR="008836A8">
        <w:rPr>
          <w:sz w:val="28"/>
          <w:szCs w:val="28"/>
        </w:rPr>
        <w:t xml:space="preserve"> умений</w:t>
      </w:r>
      <w:r w:rsidRPr="00E40829">
        <w:rPr>
          <w:sz w:val="28"/>
          <w:szCs w:val="28"/>
        </w:rPr>
        <w:t xml:space="preserve"> при поступлении на работу; </w:t>
      </w:r>
    </w:p>
    <w:p w:rsidR="00402980" w:rsidRPr="00E40829" w:rsidRDefault="00402980" w:rsidP="00776EDD">
      <w:pPr>
        <w:pStyle w:val="ad"/>
        <w:numPr>
          <w:ilvl w:val="0"/>
          <w:numId w:val="19"/>
        </w:numPr>
        <w:jc w:val="both"/>
        <w:rPr>
          <w:sz w:val="28"/>
          <w:szCs w:val="28"/>
        </w:rPr>
      </w:pPr>
      <w:r w:rsidRPr="00E40829">
        <w:rPr>
          <w:sz w:val="28"/>
          <w:szCs w:val="28"/>
        </w:rPr>
        <w:t>справку о наличии (отсутствии) судимости</w:t>
      </w:r>
      <w:r w:rsidR="00501CDD">
        <w:rPr>
          <w:sz w:val="28"/>
          <w:szCs w:val="28"/>
        </w:rPr>
        <w:t>,</w:t>
      </w:r>
      <w:r w:rsidR="00501CDD" w:rsidRPr="00501CDD">
        <w:rPr>
          <w:sz w:val="28"/>
          <w:szCs w:val="28"/>
        </w:rPr>
        <w:t xml:space="preserve"> </w:t>
      </w:r>
      <w:r w:rsidR="00501CDD" w:rsidRPr="00A92D30">
        <w:rPr>
          <w:sz w:val="28"/>
          <w:szCs w:val="28"/>
        </w:rPr>
        <w:t>факта уголовного преследования либо о прекращении уголовного преследования</w:t>
      </w:r>
      <w:r w:rsidRPr="00E40829">
        <w:rPr>
          <w:sz w:val="28"/>
          <w:szCs w:val="28"/>
        </w:rPr>
        <w:t xml:space="preserve">; </w:t>
      </w:r>
    </w:p>
    <w:p w:rsidR="008836A8" w:rsidRDefault="00402980" w:rsidP="00776EDD">
      <w:pPr>
        <w:pStyle w:val="ad"/>
        <w:numPr>
          <w:ilvl w:val="0"/>
          <w:numId w:val="19"/>
        </w:numPr>
        <w:jc w:val="both"/>
        <w:rPr>
          <w:sz w:val="28"/>
          <w:szCs w:val="28"/>
        </w:rPr>
      </w:pPr>
      <w:r w:rsidRPr="00E40829">
        <w:rPr>
          <w:sz w:val="28"/>
          <w:szCs w:val="28"/>
        </w:rPr>
        <w:t>документ о пройденном медицинском осмотре за текущий год</w:t>
      </w:r>
      <w:r w:rsidR="008836A8">
        <w:rPr>
          <w:sz w:val="28"/>
          <w:szCs w:val="28"/>
        </w:rPr>
        <w:t>;</w:t>
      </w:r>
    </w:p>
    <w:p w:rsidR="00A122AC" w:rsidRDefault="008836A8" w:rsidP="00776EDD">
      <w:pPr>
        <w:pStyle w:val="ad"/>
        <w:numPr>
          <w:ilvl w:val="0"/>
          <w:numId w:val="19"/>
        </w:numPr>
        <w:jc w:val="both"/>
        <w:rPr>
          <w:sz w:val="28"/>
          <w:szCs w:val="28"/>
        </w:rPr>
      </w:pPr>
      <w:r>
        <w:rPr>
          <w:sz w:val="28"/>
          <w:szCs w:val="28"/>
        </w:rPr>
        <w:t>личная медицинская книжка педагогического работника</w:t>
      </w:r>
      <w:r w:rsidR="00A122AC">
        <w:rPr>
          <w:sz w:val="28"/>
          <w:szCs w:val="28"/>
        </w:rPr>
        <w:t>;</w:t>
      </w:r>
    </w:p>
    <w:p w:rsidR="000A0F40" w:rsidRDefault="00A122AC" w:rsidP="00776EDD">
      <w:pPr>
        <w:pStyle w:val="ad"/>
        <w:numPr>
          <w:ilvl w:val="0"/>
          <w:numId w:val="19"/>
        </w:numPr>
        <w:jc w:val="both"/>
        <w:rPr>
          <w:sz w:val="28"/>
          <w:szCs w:val="28"/>
        </w:rPr>
      </w:pPr>
      <w:r>
        <w:rPr>
          <w:sz w:val="28"/>
          <w:szCs w:val="28"/>
        </w:rPr>
        <w:t xml:space="preserve">ИНН </w:t>
      </w:r>
      <w:proofErr w:type="gramStart"/>
      <w:r w:rsidR="000A0F40">
        <w:rPr>
          <w:sz w:val="28"/>
          <w:szCs w:val="28"/>
        </w:rPr>
        <w:t>поступающего</w:t>
      </w:r>
      <w:proofErr w:type="gramEnd"/>
      <w:r w:rsidR="000A0F40">
        <w:rPr>
          <w:sz w:val="28"/>
          <w:szCs w:val="28"/>
        </w:rPr>
        <w:t xml:space="preserve"> на работу;</w:t>
      </w:r>
    </w:p>
    <w:p w:rsidR="00402980" w:rsidRDefault="000A0F40" w:rsidP="00776EDD">
      <w:pPr>
        <w:pStyle w:val="ad"/>
        <w:numPr>
          <w:ilvl w:val="0"/>
          <w:numId w:val="19"/>
        </w:numPr>
        <w:jc w:val="both"/>
        <w:rPr>
          <w:sz w:val="28"/>
          <w:szCs w:val="28"/>
        </w:rPr>
      </w:pPr>
      <w:r>
        <w:rPr>
          <w:sz w:val="28"/>
          <w:szCs w:val="28"/>
        </w:rPr>
        <w:t xml:space="preserve">При наличии инвалидности справку </w:t>
      </w:r>
      <w:proofErr w:type="spellStart"/>
      <w:r>
        <w:rPr>
          <w:sz w:val="28"/>
          <w:szCs w:val="28"/>
        </w:rPr>
        <w:t>ВТеК</w:t>
      </w:r>
      <w:proofErr w:type="spellEnd"/>
      <w:r>
        <w:rPr>
          <w:sz w:val="28"/>
          <w:szCs w:val="28"/>
        </w:rPr>
        <w:t>.</w:t>
      </w:r>
    </w:p>
    <w:p w:rsidR="00E40829" w:rsidRDefault="00E40829" w:rsidP="00776EDD">
      <w:pPr>
        <w:pStyle w:val="ad"/>
        <w:ind w:left="284"/>
        <w:jc w:val="both"/>
        <w:rPr>
          <w:sz w:val="28"/>
          <w:szCs w:val="28"/>
        </w:rPr>
      </w:pPr>
    </w:p>
    <w:p w:rsidR="00B20F50" w:rsidRPr="00B20F50" w:rsidRDefault="00B20F50" w:rsidP="00776EDD">
      <w:pPr>
        <w:pStyle w:val="ad"/>
        <w:ind w:firstLine="365"/>
        <w:jc w:val="both"/>
        <w:rPr>
          <w:sz w:val="28"/>
          <w:szCs w:val="28"/>
        </w:rPr>
      </w:pPr>
      <w:r w:rsidRPr="00B20F50">
        <w:rPr>
          <w:sz w:val="28"/>
          <w:szCs w:val="28"/>
        </w:rPr>
        <w:t xml:space="preserve">Заключение трудового договора без предъявления указанных документов не </w:t>
      </w:r>
      <w:r>
        <w:rPr>
          <w:sz w:val="28"/>
          <w:szCs w:val="28"/>
        </w:rPr>
        <w:t>про</w:t>
      </w:r>
      <w:r w:rsidRPr="00B20F50">
        <w:rPr>
          <w:sz w:val="28"/>
          <w:szCs w:val="28"/>
        </w:rPr>
        <w:t xml:space="preserve">изводится. </w:t>
      </w:r>
    </w:p>
    <w:p w:rsidR="00B20F50" w:rsidRPr="00B20F50" w:rsidRDefault="00B20F50" w:rsidP="00776EDD">
      <w:pPr>
        <w:pStyle w:val="ad"/>
        <w:spacing w:before="14"/>
        <w:ind w:left="19" w:right="14" w:firstLine="336"/>
        <w:jc w:val="both"/>
        <w:rPr>
          <w:sz w:val="28"/>
          <w:szCs w:val="28"/>
        </w:rPr>
      </w:pPr>
      <w:r w:rsidRPr="00B20F50">
        <w:rPr>
          <w:sz w:val="28"/>
          <w:szCs w:val="28"/>
        </w:rPr>
        <w:t xml:space="preserve"> Работодатель ведет трудовые книжки на каждого работника, проработавшего у него свыше пяти дней, если работа у работодателя является для работника основной. </w:t>
      </w:r>
    </w:p>
    <w:p w:rsidR="00B20F50" w:rsidRPr="00B20F50" w:rsidRDefault="00B20F50" w:rsidP="00776EDD">
      <w:pPr>
        <w:pStyle w:val="ad"/>
        <w:spacing w:before="14"/>
        <w:ind w:left="19" w:right="14" w:firstLine="336"/>
        <w:jc w:val="both"/>
        <w:rPr>
          <w:sz w:val="28"/>
          <w:szCs w:val="28"/>
        </w:rPr>
      </w:pPr>
      <w:r w:rsidRPr="00B20F50">
        <w:rPr>
          <w:sz w:val="28"/>
          <w:szCs w:val="28"/>
        </w:rPr>
        <w:t xml:space="preserve">Если трудовой договор заключается впервые, трудовая книжка оформляется Работодателем. </w:t>
      </w:r>
    </w:p>
    <w:p w:rsidR="00B20F50" w:rsidRPr="00B20F50" w:rsidRDefault="00B20F50" w:rsidP="00776EDD">
      <w:pPr>
        <w:pStyle w:val="ad"/>
        <w:ind w:left="360"/>
        <w:jc w:val="both"/>
        <w:rPr>
          <w:sz w:val="28"/>
          <w:szCs w:val="28"/>
        </w:rPr>
      </w:pPr>
      <w:r w:rsidRPr="00B20F50">
        <w:rPr>
          <w:sz w:val="28"/>
          <w:szCs w:val="28"/>
        </w:rPr>
        <w:t xml:space="preserve">В случае отсутствия у лица, поступающего на работу, трудовой книжки в связи </w:t>
      </w:r>
    </w:p>
    <w:p w:rsidR="00B20F50" w:rsidRPr="00B20F50" w:rsidRDefault="00B20F50" w:rsidP="00776EDD">
      <w:pPr>
        <w:pStyle w:val="ad"/>
        <w:spacing w:before="67"/>
        <w:ind w:left="10" w:right="19"/>
        <w:jc w:val="both"/>
        <w:rPr>
          <w:sz w:val="28"/>
          <w:szCs w:val="28"/>
        </w:rPr>
      </w:pPr>
      <w:r w:rsidRPr="00B20F50">
        <w:rPr>
          <w:sz w:val="28"/>
          <w:szCs w:val="28"/>
        </w:rPr>
        <w:t xml:space="preserve">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B20F50" w:rsidRDefault="00B20F50" w:rsidP="00776EDD">
      <w:pPr>
        <w:pStyle w:val="ad"/>
        <w:spacing w:before="14"/>
        <w:ind w:left="19" w:right="14" w:firstLine="336"/>
        <w:jc w:val="both"/>
        <w:rPr>
          <w:sz w:val="28"/>
          <w:szCs w:val="28"/>
        </w:rPr>
      </w:pPr>
      <w:r w:rsidRPr="00B20F50">
        <w:rPr>
          <w:sz w:val="28"/>
          <w:szCs w:val="28"/>
        </w:rPr>
        <w:t xml:space="preserve">Трудовая книжка хранится работодателем. Бланки трудовых книжек и вкладышей к ним хранятся как документы строгой отчётности. </w:t>
      </w:r>
    </w:p>
    <w:p w:rsidR="00CA5A7F" w:rsidRDefault="00541C2C" w:rsidP="00776EDD">
      <w:pPr>
        <w:pStyle w:val="ad"/>
        <w:tabs>
          <w:tab w:val="left" w:pos="8578"/>
        </w:tabs>
        <w:spacing w:before="14"/>
        <w:ind w:left="19" w:right="14" w:firstLine="336"/>
        <w:jc w:val="both"/>
        <w:rPr>
          <w:sz w:val="28"/>
          <w:szCs w:val="28"/>
        </w:rPr>
      </w:pPr>
      <w:r>
        <w:rPr>
          <w:sz w:val="28"/>
          <w:szCs w:val="28"/>
        </w:rPr>
        <w:tab/>
        <w:t xml:space="preserve"> </w:t>
      </w:r>
    </w:p>
    <w:p w:rsidR="00CA5A7F" w:rsidRPr="00541C2C" w:rsidRDefault="00CA5A7F" w:rsidP="00776EDD">
      <w:pPr>
        <w:pStyle w:val="20"/>
        <w:shd w:val="clear" w:color="auto" w:fill="auto"/>
        <w:tabs>
          <w:tab w:val="left" w:pos="426"/>
        </w:tabs>
        <w:spacing w:before="120" w:after="120" w:line="240" w:lineRule="auto"/>
        <w:jc w:val="both"/>
        <w:rPr>
          <w:b/>
          <w:i/>
          <w:sz w:val="28"/>
          <w:szCs w:val="28"/>
        </w:rPr>
      </w:pPr>
      <w:r w:rsidRPr="00541C2C">
        <w:rPr>
          <w:b/>
          <w:i/>
          <w:sz w:val="28"/>
          <w:szCs w:val="28"/>
        </w:rPr>
        <w:t>З</w:t>
      </w:r>
      <w:r w:rsidR="00541C2C" w:rsidRPr="00541C2C">
        <w:rPr>
          <w:b/>
          <w:i/>
          <w:sz w:val="28"/>
          <w:szCs w:val="28"/>
        </w:rPr>
        <w:t>аключение трудового договора</w:t>
      </w:r>
      <w:r w:rsidR="00CB2AFD">
        <w:rPr>
          <w:b/>
          <w:i/>
          <w:sz w:val="28"/>
          <w:szCs w:val="28"/>
        </w:rPr>
        <w:t>.</w:t>
      </w:r>
      <w:r w:rsidRPr="00541C2C">
        <w:rPr>
          <w:b/>
          <w:i/>
          <w:sz w:val="28"/>
          <w:szCs w:val="28"/>
        </w:rPr>
        <w:t xml:space="preserve"> </w:t>
      </w:r>
    </w:p>
    <w:p w:rsidR="00CA5A7F" w:rsidRPr="00CA5A7F" w:rsidRDefault="00CA5A7F" w:rsidP="00776EDD">
      <w:pPr>
        <w:pStyle w:val="ad"/>
        <w:ind w:right="24" w:firstLine="418"/>
        <w:jc w:val="both"/>
        <w:rPr>
          <w:sz w:val="28"/>
          <w:szCs w:val="28"/>
        </w:rPr>
      </w:pPr>
      <w:r w:rsidRPr="00CA5A7F">
        <w:rPr>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в личном деле работника. Получение работником экземпляра трудового договора подтверждается подписью работника на экземпляре трудового договора («</w:t>
      </w:r>
      <w:r w:rsidRPr="00541C2C">
        <w:rPr>
          <w:i/>
          <w:sz w:val="28"/>
          <w:szCs w:val="28"/>
        </w:rPr>
        <w:t>Экземпляр трудового договора получен</w:t>
      </w:r>
      <w:r w:rsidRPr="00CA5A7F">
        <w:rPr>
          <w:sz w:val="28"/>
          <w:szCs w:val="28"/>
        </w:rPr>
        <w:t xml:space="preserve">»), хранящемся у работодателя. </w:t>
      </w:r>
    </w:p>
    <w:p w:rsidR="00CA5A7F" w:rsidRPr="00CA5A7F" w:rsidRDefault="00CA5A7F" w:rsidP="00776EDD">
      <w:pPr>
        <w:pStyle w:val="ad"/>
        <w:spacing w:before="67"/>
        <w:ind w:left="10" w:right="19" w:firstLine="346"/>
        <w:jc w:val="both"/>
        <w:rPr>
          <w:sz w:val="28"/>
          <w:szCs w:val="28"/>
        </w:rPr>
      </w:pPr>
      <w:r w:rsidRPr="00CA5A7F">
        <w:rPr>
          <w:sz w:val="28"/>
          <w:szCs w:val="28"/>
        </w:rPr>
        <w:t>При подписании трудового договора</w:t>
      </w:r>
      <w:r w:rsidR="00541C2C">
        <w:rPr>
          <w:sz w:val="28"/>
          <w:szCs w:val="28"/>
        </w:rPr>
        <w:t xml:space="preserve"> работодатель</w:t>
      </w:r>
      <w:r w:rsidRPr="00CA5A7F">
        <w:rPr>
          <w:sz w:val="28"/>
          <w:szCs w:val="28"/>
        </w:rPr>
        <w:t xml:space="preserve"> письменно ознак</w:t>
      </w:r>
      <w:r w:rsidR="00541C2C">
        <w:rPr>
          <w:sz w:val="28"/>
          <w:szCs w:val="28"/>
        </w:rPr>
        <w:t>о</w:t>
      </w:r>
      <w:r w:rsidRPr="00CA5A7F">
        <w:rPr>
          <w:sz w:val="28"/>
          <w:szCs w:val="28"/>
        </w:rPr>
        <w:t>мл</w:t>
      </w:r>
      <w:r w:rsidR="00541C2C">
        <w:rPr>
          <w:sz w:val="28"/>
          <w:szCs w:val="28"/>
        </w:rPr>
        <w:t>я</w:t>
      </w:r>
      <w:r w:rsidRPr="00CA5A7F">
        <w:rPr>
          <w:sz w:val="28"/>
          <w:szCs w:val="28"/>
        </w:rPr>
        <w:t xml:space="preserve">ет </w:t>
      </w:r>
      <w:r w:rsidR="00541C2C" w:rsidRPr="00CA5A7F">
        <w:rPr>
          <w:sz w:val="28"/>
          <w:szCs w:val="28"/>
        </w:rPr>
        <w:t>работник</w:t>
      </w:r>
      <w:r w:rsidR="00541C2C">
        <w:rPr>
          <w:sz w:val="28"/>
          <w:szCs w:val="28"/>
        </w:rPr>
        <w:t>а</w:t>
      </w:r>
      <w:r w:rsidRPr="00CA5A7F">
        <w:rPr>
          <w:sz w:val="28"/>
          <w:szCs w:val="28"/>
        </w:rPr>
        <w:t xml:space="preserve"> с должностной инструкцией, один экземпляр которой передается </w:t>
      </w:r>
      <w:r w:rsidRPr="00CA5A7F">
        <w:rPr>
          <w:sz w:val="28"/>
          <w:szCs w:val="28"/>
        </w:rPr>
        <w:lastRenderedPageBreak/>
        <w:t>работнику, другой хранится у работодателя в личном деле работника. Ознакомление с должностной инструкцией и получение работником экземпляра должностной инструкции подтверждается подписью работника на экземпляре должностной инструкции («</w:t>
      </w:r>
      <w:r w:rsidRPr="00541C2C">
        <w:rPr>
          <w:i/>
          <w:sz w:val="28"/>
          <w:szCs w:val="28"/>
        </w:rPr>
        <w:t>С должностной инструкцией ознакомлен</w:t>
      </w:r>
      <w:r w:rsidRPr="00CA5A7F">
        <w:rPr>
          <w:sz w:val="28"/>
          <w:szCs w:val="28"/>
        </w:rPr>
        <w:t>», «</w:t>
      </w:r>
      <w:r w:rsidRPr="00541C2C">
        <w:rPr>
          <w:i/>
          <w:sz w:val="28"/>
          <w:szCs w:val="28"/>
        </w:rPr>
        <w:t>Экземпляр должностной инструкции получен</w:t>
      </w:r>
      <w:r w:rsidRPr="00CA5A7F">
        <w:rPr>
          <w:sz w:val="28"/>
          <w:szCs w:val="28"/>
        </w:rPr>
        <w:t xml:space="preserve">»), хранящемся у работодателя. </w:t>
      </w:r>
    </w:p>
    <w:p w:rsidR="00CA5A7F" w:rsidRPr="00CA5A7F" w:rsidRDefault="00CA5A7F" w:rsidP="00776EDD">
      <w:pPr>
        <w:pStyle w:val="ad"/>
        <w:ind w:left="10" w:right="10" w:firstLine="346"/>
        <w:jc w:val="both"/>
        <w:rPr>
          <w:sz w:val="28"/>
          <w:szCs w:val="28"/>
        </w:rPr>
      </w:pPr>
      <w:r w:rsidRPr="00CA5A7F">
        <w:rPr>
          <w:sz w:val="28"/>
          <w:szCs w:val="28"/>
        </w:rPr>
        <w:t xml:space="preserve">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w:t>
      </w:r>
    </w:p>
    <w:p w:rsidR="00CA5A7F" w:rsidRPr="00CA5A7F" w:rsidRDefault="00CA5A7F" w:rsidP="00776EDD">
      <w:pPr>
        <w:pStyle w:val="ad"/>
        <w:spacing w:before="67"/>
        <w:ind w:left="10" w:right="19" w:firstLine="346"/>
        <w:jc w:val="both"/>
        <w:rPr>
          <w:sz w:val="28"/>
          <w:szCs w:val="28"/>
        </w:rPr>
      </w:pPr>
      <w:r w:rsidRPr="00CA5A7F">
        <w:rPr>
          <w:sz w:val="28"/>
          <w:szCs w:val="28"/>
        </w:rPr>
        <w:t xml:space="preserve">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CA5A7F" w:rsidRPr="00CA5A7F" w:rsidRDefault="00CA5A7F" w:rsidP="00776EDD">
      <w:pPr>
        <w:pStyle w:val="ad"/>
        <w:spacing w:before="14"/>
        <w:ind w:left="19" w:right="14" w:firstLine="336"/>
        <w:jc w:val="both"/>
        <w:rPr>
          <w:sz w:val="28"/>
          <w:szCs w:val="28"/>
        </w:rPr>
      </w:pPr>
      <w:r w:rsidRPr="00CA5A7F">
        <w:rPr>
          <w:sz w:val="28"/>
          <w:szCs w:val="28"/>
        </w:rPr>
        <w:t xml:space="preserve">Перед началом работы (началом непосредственного исполнения работником обязанностей, предусмотренных </w:t>
      </w:r>
      <w:r w:rsidR="005D57C1">
        <w:rPr>
          <w:sz w:val="28"/>
          <w:szCs w:val="28"/>
        </w:rPr>
        <w:t>заключенным трудовым договором), р</w:t>
      </w:r>
      <w:r w:rsidRPr="00CA5A7F">
        <w:rPr>
          <w:sz w:val="28"/>
          <w:szCs w:val="28"/>
        </w:rPr>
        <w:t xml:space="preserve">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 Работник, не прошедший инструктаж по охране труда, обучение безопасным методам и приемам выполнения работ и оказанию первой помощи при несчастных случаях на производстве, к работе не допускается. </w:t>
      </w:r>
    </w:p>
    <w:p w:rsidR="00CA5A7F" w:rsidRPr="00CA5A7F" w:rsidRDefault="00CA5A7F" w:rsidP="00776EDD">
      <w:pPr>
        <w:pStyle w:val="ad"/>
        <w:spacing w:before="14"/>
        <w:ind w:left="19" w:right="14" w:firstLine="336"/>
        <w:jc w:val="both"/>
        <w:rPr>
          <w:sz w:val="28"/>
          <w:szCs w:val="28"/>
        </w:rPr>
      </w:pPr>
      <w:r w:rsidRPr="00CA5A7F">
        <w:rPr>
          <w:sz w:val="28"/>
          <w:szCs w:val="28"/>
        </w:rPr>
        <w:t>При приёме на работу работнику может быть установлен испытательный срок в соответствии с</w:t>
      </w:r>
      <w:r w:rsidR="000A0F40">
        <w:rPr>
          <w:sz w:val="28"/>
          <w:szCs w:val="28"/>
        </w:rPr>
        <w:t xml:space="preserve"> положениями</w:t>
      </w:r>
      <w:r w:rsidRPr="00CA5A7F">
        <w:rPr>
          <w:sz w:val="28"/>
          <w:szCs w:val="28"/>
        </w:rPr>
        <w:t xml:space="preserve"> Трудового Кодекса Российской Федерации</w:t>
      </w:r>
      <w:r w:rsidR="000A0F40">
        <w:rPr>
          <w:sz w:val="28"/>
          <w:szCs w:val="28"/>
        </w:rPr>
        <w:t xml:space="preserve"> (далее ТК РФ)</w:t>
      </w:r>
      <w:r w:rsidRPr="00CA5A7F">
        <w:rPr>
          <w:sz w:val="28"/>
          <w:szCs w:val="28"/>
        </w:rPr>
        <w:t xml:space="preserve">. </w:t>
      </w:r>
    </w:p>
    <w:p w:rsidR="00CA5A7F" w:rsidRPr="00CA5A7F" w:rsidRDefault="00CA5A7F" w:rsidP="00776EDD">
      <w:pPr>
        <w:pStyle w:val="ad"/>
        <w:spacing w:before="14"/>
        <w:ind w:left="19" w:right="14" w:firstLine="336"/>
        <w:jc w:val="both"/>
        <w:rPr>
          <w:sz w:val="28"/>
          <w:szCs w:val="28"/>
        </w:rPr>
      </w:pPr>
      <w:r w:rsidRPr="00CA5A7F">
        <w:rPr>
          <w:sz w:val="28"/>
          <w:szCs w:val="28"/>
        </w:rPr>
        <w:t xml:space="preserve">В трудовом договоре указывается дата, с которой работник обязан приступить к выполнению своих должностных обязанностей. </w:t>
      </w:r>
    </w:p>
    <w:p w:rsidR="00CA5A7F" w:rsidRDefault="00CA5A7F" w:rsidP="00776EDD">
      <w:pPr>
        <w:pStyle w:val="ad"/>
        <w:ind w:left="10" w:right="10" w:firstLine="346"/>
        <w:jc w:val="both"/>
        <w:rPr>
          <w:sz w:val="22"/>
          <w:szCs w:val="22"/>
        </w:rPr>
      </w:pPr>
      <w:r w:rsidRPr="00CA5A7F">
        <w:rPr>
          <w:sz w:val="28"/>
          <w:szCs w:val="28"/>
        </w:rPr>
        <w:t>В случае</w:t>
      </w:r>
      <w:proofErr w:type="gramStart"/>
      <w:r w:rsidRPr="00CA5A7F">
        <w:rPr>
          <w:sz w:val="28"/>
          <w:szCs w:val="28"/>
        </w:rPr>
        <w:t>,</w:t>
      </w:r>
      <w:proofErr w:type="gramEnd"/>
      <w:r w:rsidRPr="00CA5A7F">
        <w:rPr>
          <w:sz w:val="28"/>
          <w:szCs w:val="28"/>
        </w:rPr>
        <w:t xml:space="preserve"> если работник не приступил к выполнению своих должностных обязанностей в установленный в трудовом договоре срок, договор считается не действующим</w:t>
      </w:r>
      <w:r>
        <w:rPr>
          <w:sz w:val="22"/>
          <w:szCs w:val="22"/>
        </w:rPr>
        <w:t xml:space="preserve">. </w:t>
      </w:r>
    </w:p>
    <w:p w:rsidR="00CA5A7F" w:rsidRPr="00B20F50" w:rsidRDefault="00CA5A7F" w:rsidP="00776EDD">
      <w:pPr>
        <w:pStyle w:val="ad"/>
        <w:spacing w:before="14"/>
        <w:ind w:left="19" w:right="14" w:firstLine="336"/>
        <w:jc w:val="both"/>
        <w:rPr>
          <w:sz w:val="28"/>
          <w:szCs w:val="28"/>
        </w:rPr>
      </w:pPr>
    </w:p>
    <w:p w:rsidR="00CB2AFD" w:rsidRPr="00501CDD" w:rsidRDefault="00CB2AFD" w:rsidP="00776EDD">
      <w:pPr>
        <w:tabs>
          <w:tab w:val="left" w:pos="3570"/>
        </w:tabs>
        <w:ind w:firstLine="0"/>
        <w:rPr>
          <w:b/>
          <w:bCs/>
          <w:i/>
          <w:sz w:val="28"/>
          <w:szCs w:val="28"/>
        </w:rPr>
      </w:pPr>
      <w:r w:rsidRPr="00CB2AFD">
        <w:rPr>
          <w:b/>
          <w:bCs/>
          <w:i/>
          <w:sz w:val="28"/>
          <w:szCs w:val="28"/>
        </w:rPr>
        <w:t>Порядок перевода работника.</w:t>
      </w:r>
    </w:p>
    <w:p w:rsidR="00501CDD" w:rsidRDefault="00501CDD" w:rsidP="00776EDD">
      <w:pPr>
        <w:pStyle w:val="ad"/>
        <w:ind w:left="19" w:right="5" w:firstLine="350"/>
        <w:jc w:val="both"/>
        <w:rPr>
          <w:sz w:val="28"/>
          <w:szCs w:val="28"/>
        </w:rPr>
      </w:pPr>
    </w:p>
    <w:p w:rsidR="00CB2AFD" w:rsidRPr="00CB2AFD" w:rsidRDefault="00CB2AFD" w:rsidP="00776EDD">
      <w:pPr>
        <w:pStyle w:val="ad"/>
        <w:ind w:left="19" w:right="5" w:firstLine="350"/>
        <w:jc w:val="both"/>
        <w:rPr>
          <w:b/>
          <w:bCs/>
          <w:w w:val="91"/>
          <w:sz w:val="28"/>
          <w:szCs w:val="28"/>
        </w:rPr>
      </w:pPr>
      <w:r w:rsidRPr="00CB2AFD">
        <w:rPr>
          <w:sz w:val="28"/>
          <w:szCs w:val="28"/>
        </w:rPr>
        <w:t>Перевод работника на другую постоянную работу</w:t>
      </w:r>
      <w:r>
        <w:rPr>
          <w:sz w:val="28"/>
          <w:szCs w:val="28"/>
        </w:rPr>
        <w:t>,</w:t>
      </w:r>
      <w:r w:rsidRPr="00CB2AFD">
        <w:rPr>
          <w:sz w:val="28"/>
          <w:szCs w:val="28"/>
        </w:rPr>
        <w:t xml:space="preserve">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w:t>
      </w:r>
      <w:r>
        <w:rPr>
          <w:sz w:val="28"/>
          <w:szCs w:val="28"/>
        </w:rPr>
        <w:t>.</w:t>
      </w:r>
      <w:r w:rsidRPr="00CB2AFD">
        <w:rPr>
          <w:sz w:val="28"/>
          <w:szCs w:val="28"/>
        </w:rPr>
        <w:t xml:space="preserve"> Перевод работника может быть произведен только на работу, не противопоказанную ему по состоянию здоровья. </w:t>
      </w:r>
    </w:p>
    <w:p w:rsidR="00CB2AFD" w:rsidRPr="00501CDD" w:rsidRDefault="00CB2AFD" w:rsidP="00776EDD">
      <w:pPr>
        <w:pStyle w:val="ad"/>
        <w:ind w:right="53" w:firstLine="426"/>
        <w:jc w:val="both"/>
        <w:rPr>
          <w:sz w:val="28"/>
          <w:szCs w:val="28"/>
        </w:rPr>
      </w:pPr>
      <w:r w:rsidRPr="00501CDD">
        <w:rPr>
          <w:sz w:val="28"/>
          <w:szCs w:val="28"/>
        </w:rPr>
        <w:t xml:space="preserve">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 </w:t>
      </w:r>
    </w:p>
    <w:p w:rsidR="00CB2AFD" w:rsidRPr="00501CDD" w:rsidRDefault="00CB2AFD" w:rsidP="00776EDD">
      <w:pPr>
        <w:pStyle w:val="ad"/>
        <w:spacing w:before="48"/>
        <w:ind w:left="24" w:right="24" w:firstLine="346"/>
        <w:jc w:val="both"/>
        <w:rPr>
          <w:sz w:val="28"/>
          <w:szCs w:val="28"/>
        </w:rPr>
      </w:pPr>
      <w:r w:rsidRPr="00501CDD">
        <w:rPr>
          <w:sz w:val="28"/>
          <w:szCs w:val="28"/>
        </w:rPr>
        <w:t xml:space="preserve">-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 </w:t>
      </w:r>
    </w:p>
    <w:p w:rsidR="00CB2AFD" w:rsidRDefault="00CB2AFD" w:rsidP="00776EDD">
      <w:pPr>
        <w:pStyle w:val="ad"/>
        <w:spacing w:before="48"/>
        <w:ind w:left="24" w:right="24" w:firstLine="346"/>
        <w:jc w:val="both"/>
        <w:rPr>
          <w:sz w:val="28"/>
          <w:szCs w:val="28"/>
        </w:rPr>
      </w:pPr>
      <w:r w:rsidRPr="00501CDD">
        <w:rPr>
          <w:sz w:val="28"/>
          <w:szCs w:val="28"/>
        </w:rPr>
        <w:t xml:space="preserve">- в случае простоя (временной приостановки работы по причинам </w:t>
      </w:r>
      <w:r w:rsidRPr="00501CDD">
        <w:rPr>
          <w:sz w:val="28"/>
          <w:szCs w:val="28"/>
        </w:rPr>
        <w:lastRenderedPageBreak/>
        <w:t xml:space="preserve">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w:t>
      </w:r>
    </w:p>
    <w:p w:rsidR="0042082A" w:rsidRDefault="002974D4" w:rsidP="00776EDD">
      <w:pPr>
        <w:pStyle w:val="ac"/>
        <w:spacing w:line="240" w:lineRule="auto"/>
        <w:ind w:left="0"/>
        <w:rPr>
          <w:rFonts w:ascii="Times New Roman" w:eastAsia="Times New Roman" w:hAnsi="Times New Roman" w:cs="Times New Roman"/>
          <w:sz w:val="28"/>
          <w:szCs w:val="28"/>
          <w:lang w:eastAsia="ru-RU"/>
        </w:rPr>
      </w:pPr>
      <w:r w:rsidRPr="00C97F82">
        <w:rPr>
          <w:rFonts w:ascii="Times New Roman" w:hAnsi="Times New Roman" w:cs="Times New Roman"/>
          <w:color w:val="000000"/>
          <w:sz w:val="28"/>
          <w:szCs w:val="28"/>
        </w:rPr>
        <w:t>Трудовой кодекс Российской Федерации</w:t>
      </w:r>
      <w:r w:rsidR="0042082A">
        <w:rPr>
          <w:color w:val="000000"/>
          <w:sz w:val="28"/>
          <w:szCs w:val="28"/>
        </w:rPr>
        <w:t xml:space="preserve"> </w:t>
      </w:r>
      <w:r w:rsidR="0042082A" w:rsidRPr="0042082A">
        <w:rPr>
          <w:rFonts w:ascii="Times New Roman" w:hAnsi="Times New Roman" w:cs="Times New Roman"/>
          <w:color w:val="000000"/>
          <w:sz w:val="28"/>
          <w:szCs w:val="28"/>
        </w:rPr>
        <w:t xml:space="preserve">предусматривает </w:t>
      </w:r>
      <w:r w:rsidRPr="0042082A">
        <w:rPr>
          <w:rFonts w:ascii="Times New Roman" w:eastAsia="Times New Roman" w:hAnsi="Times New Roman" w:cs="Times New Roman"/>
          <w:sz w:val="28"/>
          <w:szCs w:val="28"/>
          <w:lang w:eastAsia="ru-RU"/>
        </w:rPr>
        <w:t>перевод работников на дистанционную работу.</w:t>
      </w:r>
      <w:r w:rsidR="0042082A" w:rsidRPr="0042082A">
        <w:rPr>
          <w:rFonts w:ascii="Times New Roman" w:eastAsia="Times New Roman" w:hAnsi="Times New Roman" w:cs="Times New Roman"/>
          <w:sz w:val="28"/>
          <w:szCs w:val="28"/>
          <w:lang w:eastAsia="ru-RU"/>
        </w:rPr>
        <w:t xml:space="preserve"> </w:t>
      </w:r>
      <w:r w:rsidR="0042082A" w:rsidRPr="00C97F82">
        <w:rPr>
          <w:rFonts w:ascii="Times New Roman" w:eastAsia="Times New Roman" w:hAnsi="Times New Roman" w:cs="Times New Roman"/>
          <w:sz w:val="28"/>
          <w:szCs w:val="28"/>
          <w:lang w:eastAsia="ru-RU"/>
        </w:rPr>
        <w:t xml:space="preserve">Дистанционной (удаленной) работой является выполнение определенной трудовым договором трудовой функции вне места нахождения ФКПОУ-212, вне стационарного рабочего места, территории или объекта, прямо или косвенно </w:t>
      </w:r>
      <w:proofErr w:type="gramStart"/>
      <w:r w:rsidR="0042082A" w:rsidRPr="00C97F82">
        <w:rPr>
          <w:rFonts w:ascii="Times New Roman" w:eastAsia="Times New Roman" w:hAnsi="Times New Roman" w:cs="Times New Roman"/>
          <w:sz w:val="28"/>
          <w:szCs w:val="28"/>
          <w:lang w:eastAsia="ru-RU"/>
        </w:rPr>
        <w:t>находящихся</w:t>
      </w:r>
      <w:proofErr w:type="gramEnd"/>
      <w:r w:rsidR="0042082A" w:rsidRPr="00C97F82">
        <w:rPr>
          <w:rFonts w:ascii="Times New Roman" w:eastAsia="Times New Roman" w:hAnsi="Times New Roman" w:cs="Times New Roman"/>
          <w:sz w:val="28"/>
          <w:szCs w:val="28"/>
          <w:lang w:eastAsia="ru-RU"/>
        </w:rPr>
        <w:t xml:space="preserve"> под контролем ФКПОУ-212. Выполнение данной трудовой функции осуществляется при условии использования и осуществления взаимодействия между работодателем и работником, </w:t>
      </w:r>
      <w:r w:rsidR="0042082A">
        <w:rPr>
          <w:rFonts w:ascii="Times New Roman" w:eastAsia="Times New Roman" w:hAnsi="Times New Roman" w:cs="Times New Roman"/>
          <w:sz w:val="28"/>
          <w:szCs w:val="28"/>
          <w:lang w:eastAsia="ru-RU"/>
        </w:rPr>
        <w:t xml:space="preserve">путем </w:t>
      </w:r>
      <w:r w:rsidR="0042082A" w:rsidRPr="00C97F82">
        <w:rPr>
          <w:rFonts w:ascii="Times New Roman" w:eastAsia="Times New Roman" w:hAnsi="Times New Roman" w:cs="Times New Roman"/>
          <w:sz w:val="28"/>
          <w:szCs w:val="28"/>
          <w:lang w:eastAsia="ru-RU"/>
        </w:rPr>
        <w:t>информационно-телекоммуникационных сетей, в том числе сети "Интернет", и сетей связи общего пользования.</w:t>
      </w:r>
    </w:p>
    <w:p w:rsidR="0042082A" w:rsidRDefault="0042082A" w:rsidP="00776EDD">
      <w:pPr>
        <w:pStyle w:val="ac"/>
        <w:spacing w:line="240" w:lineRule="auto"/>
        <w:ind w:left="0"/>
        <w:rPr>
          <w:rFonts w:ascii="Times New Roman" w:eastAsia="Times New Roman" w:hAnsi="Times New Roman" w:cs="Times New Roman"/>
          <w:sz w:val="28"/>
          <w:szCs w:val="28"/>
          <w:lang w:eastAsia="ru-RU"/>
        </w:rPr>
      </w:pPr>
      <w:r w:rsidRPr="00461CE9">
        <w:rPr>
          <w:rFonts w:ascii="Times New Roman" w:hAnsi="Times New Roman" w:cs="Times New Roman"/>
          <w:color w:val="000000"/>
          <w:sz w:val="28"/>
          <w:szCs w:val="28"/>
        </w:rPr>
        <w:t xml:space="preserve">Дистанционными работниками для целей настоящего положения считаются </w:t>
      </w:r>
      <w:r w:rsidRPr="00461CE9">
        <w:rPr>
          <w:rFonts w:ascii="Times New Roman" w:eastAsia="Times New Roman" w:hAnsi="Times New Roman" w:cs="Times New Roman"/>
          <w:sz w:val="28"/>
          <w:szCs w:val="28"/>
          <w:lang w:eastAsia="ru-RU"/>
        </w:rPr>
        <w:t>работники, выполняющие трудовую функцию дистанционно по приказу директора  без внесения изменений в трудов</w:t>
      </w:r>
      <w:r>
        <w:rPr>
          <w:rFonts w:ascii="Times New Roman" w:eastAsia="Times New Roman" w:hAnsi="Times New Roman" w:cs="Times New Roman"/>
          <w:sz w:val="28"/>
          <w:szCs w:val="28"/>
          <w:lang w:eastAsia="ru-RU"/>
        </w:rPr>
        <w:t>ой</w:t>
      </w:r>
      <w:r w:rsidRPr="00461CE9">
        <w:rPr>
          <w:rFonts w:ascii="Times New Roman" w:eastAsia="Times New Roman" w:hAnsi="Times New Roman" w:cs="Times New Roman"/>
          <w:sz w:val="28"/>
          <w:szCs w:val="28"/>
          <w:lang w:eastAsia="ru-RU"/>
        </w:rPr>
        <w:t xml:space="preserve"> договор.</w:t>
      </w:r>
      <w:r w:rsidRPr="00C97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2082A" w:rsidRPr="00C97F82" w:rsidRDefault="0042082A" w:rsidP="00776EDD">
      <w:pPr>
        <w:pStyle w:val="ac"/>
        <w:spacing w:line="240" w:lineRule="auto"/>
        <w:ind w:left="0"/>
        <w:rPr>
          <w:rFonts w:ascii="Times New Roman" w:hAnsi="Times New Roman" w:cs="Times New Roman"/>
          <w:color w:val="000000"/>
          <w:sz w:val="28"/>
          <w:szCs w:val="28"/>
        </w:rPr>
      </w:pPr>
      <w:r w:rsidRPr="00C97F82">
        <w:rPr>
          <w:rFonts w:ascii="Times New Roman" w:hAnsi="Times New Roman" w:cs="Times New Roman"/>
          <w:color w:val="000000"/>
          <w:sz w:val="28"/>
          <w:szCs w:val="28"/>
        </w:rPr>
        <w:t xml:space="preserve">Дистанционными работниками считаются лица, заключившие трудовой </w:t>
      </w:r>
      <w:r>
        <w:rPr>
          <w:rFonts w:ascii="Times New Roman" w:hAnsi="Times New Roman" w:cs="Times New Roman"/>
          <w:color w:val="000000"/>
          <w:sz w:val="28"/>
          <w:szCs w:val="28"/>
        </w:rPr>
        <w:t xml:space="preserve">договор </w:t>
      </w:r>
      <w:r w:rsidRPr="00C97F82">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C97F82">
        <w:rPr>
          <w:rFonts w:ascii="Times New Roman" w:hAnsi="Times New Roman" w:cs="Times New Roman"/>
          <w:color w:val="000000"/>
          <w:sz w:val="28"/>
          <w:szCs w:val="28"/>
        </w:rPr>
        <w:t xml:space="preserve"> дистанционной работе.</w:t>
      </w:r>
    </w:p>
    <w:p w:rsidR="0042082A" w:rsidRPr="00C97F82" w:rsidRDefault="0042082A" w:rsidP="00776EDD">
      <w:pPr>
        <w:pStyle w:val="ac"/>
        <w:spacing w:line="240" w:lineRule="auto"/>
        <w:ind w:left="0"/>
        <w:rPr>
          <w:rFonts w:ascii="Times New Roman" w:hAnsi="Times New Roman" w:cs="Times New Roman"/>
          <w:color w:val="000000"/>
          <w:sz w:val="28"/>
          <w:szCs w:val="28"/>
        </w:rPr>
      </w:pPr>
      <w:r w:rsidRPr="00C97F82">
        <w:rPr>
          <w:rFonts w:ascii="Times New Roman" w:hAnsi="Times New Roman" w:cs="Times New Roman"/>
          <w:color w:val="000000"/>
          <w:sz w:val="28"/>
          <w:szCs w:val="28"/>
        </w:rPr>
        <w:t>По заявлению работника или решению работодателя, работники  могут быть приняты или переведены в один из режимов дистанционной работы:</w:t>
      </w:r>
    </w:p>
    <w:p w:rsidR="0042082A" w:rsidRPr="00C97F82" w:rsidRDefault="0042082A" w:rsidP="00776EDD">
      <w:pPr>
        <w:pStyle w:val="ac"/>
        <w:numPr>
          <w:ilvl w:val="0"/>
          <w:numId w:val="21"/>
        </w:numPr>
        <w:spacing w:before="100" w:beforeAutospacing="1" w:after="100" w:afterAutospacing="1" w:line="240" w:lineRule="auto"/>
        <w:ind w:left="0" w:right="180" w:firstLine="927"/>
        <w:rPr>
          <w:rFonts w:ascii="Times New Roman" w:hAnsi="Times New Roman" w:cs="Times New Roman"/>
          <w:color w:val="000000"/>
          <w:sz w:val="28"/>
          <w:szCs w:val="28"/>
        </w:rPr>
      </w:pPr>
      <w:r w:rsidRPr="00C97F82">
        <w:rPr>
          <w:rFonts w:ascii="Times New Roman" w:hAnsi="Times New Roman" w:cs="Times New Roman"/>
          <w:b/>
          <w:bCs/>
          <w:color w:val="000000"/>
          <w:sz w:val="28"/>
          <w:szCs w:val="28"/>
        </w:rPr>
        <w:t>постоянная дистанционная работа</w:t>
      </w:r>
      <w:r w:rsidRPr="00C97F82">
        <w:rPr>
          <w:rFonts w:ascii="Times New Roman" w:hAnsi="Times New Roman" w:cs="Times New Roman"/>
          <w:color w:val="000000"/>
          <w:sz w:val="28"/>
          <w:szCs w:val="28"/>
        </w:rPr>
        <w:t xml:space="preserve">  – когда </w:t>
      </w:r>
      <w:r w:rsidR="000A0F40">
        <w:rPr>
          <w:rFonts w:ascii="Times New Roman" w:hAnsi="Times New Roman" w:cs="Times New Roman"/>
          <w:color w:val="000000"/>
          <w:sz w:val="28"/>
          <w:szCs w:val="28"/>
        </w:rPr>
        <w:t xml:space="preserve">работник </w:t>
      </w:r>
      <w:r w:rsidRPr="00C97F82">
        <w:rPr>
          <w:rFonts w:ascii="Times New Roman" w:hAnsi="Times New Roman" w:cs="Times New Roman"/>
          <w:color w:val="000000"/>
          <w:sz w:val="28"/>
          <w:szCs w:val="28"/>
        </w:rPr>
        <w:t>выполняет свою работу дистанционно в течение всего срока действия трудового договора;</w:t>
      </w:r>
    </w:p>
    <w:p w:rsidR="0042082A" w:rsidRPr="00C97F82" w:rsidRDefault="0042082A" w:rsidP="00776EDD">
      <w:pPr>
        <w:pStyle w:val="ac"/>
        <w:numPr>
          <w:ilvl w:val="0"/>
          <w:numId w:val="21"/>
        </w:numPr>
        <w:spacing w:before="100" w:beforeAutospacing="1" w:after="100" w:afterAutospacing="1" w:line="240" w:lineRule="auto"/>
        <w:ind w:left="0" w:right="180" w:firstLine="927"/>
        <w:rPr>
          <w:rFonts w:ascii="Times New Roman" w:hAnsi="Times New Roman" w:cs="Times New Roman"/>
          <w:color w:val="000000"/>
          <w:sz w:val="28"/>
          <w:szCs w:val="28"/>
        </w:rPr>
      </w:pPr>
      <w:r w:rsidRPr="00C97F82">
        <w:rPr>
          <w:rFonts w:ascii="Times New Roman" w:hAnsi="Times New Roman" w:cs="Times New Roman"/>
          <w:b/>
          <w:bCs/>
          <w:color w:val="000000"/>
          <w:sz w:val="28"/>
          <w:szCs w:val="28"/>
        </w:rPr>
        <w:t>временная дистанционная работа</w:t>
      </w:r>
      <w:r w:rsidRPr="00C97F82">
        <w:rPr>
          <w:rFonts w:ascii="Times New Roman" w:hAnsi="Times New Roman" w:cs="Times New Roman"/>
          <w:color w:val="000000"/>
          <w:sz w:val="28"/>
          <w:szCs w:val="28"/>
        </w:rPr>
        <w:t xml:space="preserve"> – когда </w:t>
      </w:r>
      <w:r w:rsidR="000A0F40">
        <w:rPr>
          <w:rFonts w:ascii="Times New Roman" w:hAnsi="Times New Roman" w:cs="Times New Roman"/>
          <w:color w:val="000000"/>
          <w:sz w:val="28"/>
          <w:szCs w:val="28"/>
        </w:rPr>
        <w:t>работник</w:t>
      </w:r>
      <w:r w:rsidR="000A0F40" w:rsidRPr="00C97F82">
        <w:rPr>
          <w:rFonts w:ascii="Times New Roman" w:hAnsi="Times New Roman" w:cs="Times New Roman"/>
          <w:color w:val="000000"/>
          <w:sz w:val="28"/>
          <w:szCs w:val="28"/>
        </w:rPr>
        <w:t xml:space="preserve"> </w:t>
      </w:r>
      <w:r w:rsidRPr="00C97F82">
        <w:rPr>
          <w:rFonts w:ascii="Times New Roman" w:hAnsi="Times New Roman" w:cs="Times New Roman"/>
          <w:color w:val="000000"/>
          <w:sz w:val="28"/>
          <w:szCs w:val="28"/>
        </w:rPr>
        <w:t xml:space="preserve">временно выполняет свою работу дистанционно. Временную работу можно установить на срок не более шести месяцев. При этом </w:t>
      </w:r>
      <w:r w:rsidR="000A0F40">
        <w:rPr>
          <w:rFonts w:ascii="Times New Roman" w:hAnsi="Times New Roman" w:cs="Times New Roman"/>
          <w:color w:val="000000"/>
          <w:sz w:val="28"/>
          <w:szCs w:val="28"/>
        </w:rPr>
        <w:t>работник</w:t>
      </w:r>
      <w:r w:rsidR="000A0F40" w:rsidRPr="00C97F82">
        <w:rPr>
          <w:rFonts w:ascii="Times New Roman" w:hAnsi="Times New Roman" w:cs="Times New Roman"/>
          <w:color w:val="000000"/>
          <w:sz w:val="28"/>
          <w:szCs w:val="28"/>
        </w:rPr>
        <w:t xml:space="preserve"> </w:t>
      </w:r>
      <w:r w:rsidRPr="00C97F82">
        <w:rPr>
          <w:rFonts w:ascii="Times New Roman" w:hAnsi="Times New Roman" w:cs="Times New Roman"/>
          <w:color w:val="000000"/>
          <w:sz w:val="28"/>
          <w:szCs w:val="28"/>
        </w:rPr>
        <w:t>непрерывно работает дистанционно, то есть каждый день;</w:t>
      </w:r>
    </w:p>
    <w:p w:rsidR="0042082A" w:rsidRPr="00C97F82" w:rsidRDefault="0042082A" w:rsidP="00776EDD">
      <w:pPr>
        <w:pStyle w:val="ac"/>
        <w:numPr>
          <w:ilvl w:val="0"/>
          <w:numId w:val="21"/>
        </w:numPr>
        <w:spacing w:before="100" w:beforeAutospacing="1" w:after="100" w:afterAutospacing="1" w:line="240" w:lineRule="auto"/>
        <w:ind w:left="0" w:right="180" w:firstLine="927"/>
        <w:rPr>
          <w:rFonts w:ascii="Times New Roman" w:hAnsi="Times New Roman" w:cs="Times New Roman"/>
          <w:color w:val="000000"/>
          <w:sz w:val="28"/>
          <w:szCs w:val="28"/>
        </w:rPr>
      </w:pPr>
      <w:r w:rsidRPr="00C97F82">
        <w:rPr>
          <w:rFonts w:ascii="Times New Roman" w:hAnsi="Times New Roman" w:cs="Times New Roman"/>
          <w:b/>
          <w:bCs/>
          <w:color w:val="000000"/>
          <w:sz w:val="28"/>
          <w:szCs w:val="28"/>
        </w:rPr>
        <w:t>периодическая дистанционная работа</w:t>
      </w:r>
      <w:r w:rsidRPr="00C97F82">
        <w:rPr>
          <w:rFonts w:ascii="Times New Roman" w:hAnsi="Times New Roman" w:cs="Times New Roman"/>
          <w:color w:val="000000"/>
          <w:sz w:val="28"/>
          <w:szCs w:val="28"/>
        </w:rPr>
        <w:t xml:space="preserve"> – когда </w:t>
      </w:r>
      <w:r w:rsidR="000A0F40">
        <w:rPr>
          <w:rFonts w:ascii="Times New Roman" w:hAnsi="Times New Roman" w:cs="Times New Roman"/>
          <w:color w:val="000000"/>
          <w:sz w:val="28"/>
          <w:szCs w:val="28"/>
        </w:rPr>
        <w:t>работник</w:t>
      </w:r>
      <w:r w:rsidR="000A0F40" w:rsidRPr="00C97F82">
        <w:rPr>
          <w:rFonts w:ascii="Times New Roman" w:hAnsi="Times New Roman" w:cs="Times New Roman"/>
          <w:color w:val="000000"/>
          <w:sz w:val="28"/>
          <w:szCs w:val="28"/>
        </w:rPr>
        <w:t xml:space="preserve"> </w:t>
      </w:r>
      <w:r w:rsidRPr="00C97F82">
        <w:rPr>
          <w:rFonts w:ascii="Times New Roman" w:hAnsi="Times New Roman" w:cs="Times New Roman"/>
          <w:color w:val="000000"/>
          <w:sz w:val="28"/>
          <w:szCs w:val="28"/>
        </w:rPr>
        <w:t>чередует дистанционную работу и работу на стационарном рабочем месте.</w:t>
      </w:r>
    </w:p>
    <w:p w:rsidR="002974D4" w:rsidRPr="0042082A" w:rsidRDefault="0042082A" w:rsidP="00776EDD">
      <w:pPr>
        <w:pStyle w:val="ac"/>
        <w:spacing w:line="240" w:lineRule="auto"/>
        <w:ind w:left="0"/>
        <w:rPr>
          <w:rFonts w:ascii="Times New Roman" w:eastAsia="Times New Roman" w:hAnsi="Times New Roman" w:cs="Times New Roman"/>
          <w:sz w:val="28"/>
          <w:szCs w:val="28"/>
          <w:lang w:eastAsia="ru-RU"/>
        </w:rPr>
      </w:pPr>
      <w:r w:rsidRPr="0042082A">
        <w:rPr>
          <w:rFonts w:ascii="Times New Roman" w:hAnsi="Times New Roman" w:cs="Times New Roman"/>
          <w:color w:val="000000"/>
          <w:sz w:val="28"/>
          <w:szCs w:val="28"/>
        </w:rPr>
        <w:t xml:space="preserve">Условие о чередовании удаленной работы и работы в офисе указывают в дополнительном соглашении или трудовом договоре </w:t>
      </w:r>
      <w:r w:rsidR="000A0F40">
        <w:rPr>
          <w:rFonts w:ascii="Times New Roman" w:hAnsi="Times New Roman" w:cs="Times New Roman"/>
          <w:color w:val="000000"/>
          <w:sz w:val="28"/>
          <w:szCs w:val="28"/>
        </w:rPr>
        <w:t>р</w:t>
      </w:r>
      <w:r w:rsidRPr="0042082A">
        <w:rPr>
          <w:rFonts w:ascii="Times New Roman" w:hAnsi="Times New Roman" w:cs="Times New Roman"/>
          <w:color w:val="000000"/>
          <w:sz w:val="28"/>
          <w:szCs w:val="28"/>
        </w:rPr>
        <w:t>аботника.</w:t>
      </w:r>
    </w:p>
    <w:p w:rsidR="00CB2AFD" w:rsidRPr="00501CDD" w:rsidRDefault="00CB2AFD" w:rsidP="00776EDD">
      <w:pPr>
        <w:pStyle w:val="ad"/>
        <w:spacing w:before="48"/>
        <w:ind w:left="24" w:right="24" w:firstLine="346"/>
        <w:jc w:val="both"/>
        <w:rPr>
          <w:sz w:val="28"/>
          <w:szCs w:val="28"/>
        </w:rPr>
      </w:pPr>
      <w:r w:rsidRPr="0042082A">
        <w:rPr>
          <w:sz w:val="28"/>
          <w:szCs w:val="28"/>
        </w:rPr>
        <w:t>Для оформления</w:t>
      </w:r>
      <w:r w:rsidRPr="00501CDD">
        <w:rPr>
          <w:sz w:val="28"/>
          <w:szCs w:val="28"/>
        </w:rPr>
        <w:t xml:space="preserve">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w:t>
      </w:r>
      <w:r w:rsidR="000A0F40">
        <w:rPr>
          <w:sz w:val="28"/>
          <w:szCs w:val="28"/>
        </w:rPr>
        <w:t>р</w:t>
      </w:r>
      <w:r w:rsidRPr="00501CDD">
        <w:rPr>
          <w:sz w:val="28"/>
          <w:szCs w:val="28"/>
        </w:rPr>
        <w:t xml:space="preserve">аботодателя в личном деле работника как неотъемлемая часть трудового договора. Получение работником экземпляра соглашения подтверждается подписью работника на экземпляре, хранящемся у работодателя. </w:t>
      </w:r>
    </w:p>
    <w:p w:rsidR="00CB2AFD" w:rsidRDefault="00CB2AFD" w:rsidP="00776EDD">
      <w:pPr>
        <w:pStyle w:val="ad"/>
        <w:ind w:left="29" w:right="14" w:firstLine="346"/>
        <w:jc w:val="both"/>
        <w:rPr>
          <w:sz w:val="28"/>
          <w:szCs w:val="28"/>
        </w:rPr>
      </w:pPr>
      <w:r w:rsidRPr="00501CDD">
        <w:rPr>
          <w:sz w:val="28"/>
          <w:szCs w:val="28"/>
        </w:rPr>
        <w:t xml:space="preserve">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w:t>
      </w:r>
      <w:r w:rsidR="00501CDD" w:rsidRPr="0042082A">
        <w:rPr>
          <w:sz w:val="28"/>
          <w:szCs w:val="28"/>
        </w:rPr>
        <w:t>р</w:t>
      </w:r>
      <w:r w:rsidRPr="0042082A">
        <w:rPr>
          <w:sz w:val="28"/>
          <w:szCs w:val="28"/>
        </w:rPr>
        <w:t>о</w:t>
      </w:r>
      <w:r w:rsidR="00501CDD" w:rsidRPr="0042082A">
        <w:rPr>
          <w:sz w:val="28"/>
          <w:szCs w:val="28"/>
        </w:rPr>
        <w:t>с</w:t>
      </w:r>
      <w:r w:rsidRPr="0042082A">
        <w:rPr>
          <w:sz w:val="28"/>
          <w:szCs w:val="28"/>
        </w:rPr>
        <w:t>пись.</w:t>
      </w:r>
      <w:r w:rsidRPr="00501CDD">
        <w:rPr>
          <w:sz w:val="28"/>
          <w:szCs w:val="28"/>
        </w:rPr>
        <w:t xml:space="preserve"> </w:t>
      </w:r>
    </w:p>
    <w:p w:rsidR="00082817" w:rsidRDefault="00082817" w:rsidP="00776EDD">
      <w:pPr>
        <w:pStyle w:val="ad"/>
        <w:ind w:left="29" w:right="14" w:firstLine="346"/>
        <w:jc w:val="both"/>
        <w:rPr>
          <w:sz w:val="28"/>
          <w:szCs w:val="28"/>
        </w:rPr>
      </w:pPr>
    </w:p>
    <w:p w:rsidR="00082817" w:rsidRPr="00082817" w:rsidRDefault="00082817" w:rsidP="00776EDD">
      <w:pPr>
        <w:pStyle w:val="ad"/>
        <w:ind w:left="29" w:right="14" w:firstLine="346"/>
        <w:jc w:val="both"/>
        <w:rPr>
          <w:b/>
          <w:i/>
          <w:color w:val="000000"/>
          <w:sz w:val="28"/>
          <w:szCs w:val="28"/>
        </w:rPr>
      </w:pPr>
      <w:r w:rsidRPr="00082817">
        <w:rPr>
          <w:b/>
          <w:i/>
          <w:sz w:val="28"/>
          <w:szCs w:val="28"/>
        </w:rPr>
        <w:t xml:space="preserve">Расторжение </w:t>
      </w:r>
      <w:r w:rsidRPr="00082817">
        <w:rPr>
          <w:b/>
          <w:i/>
          <w:color w:val="000000"/>
          <w:sz w:val="28"/>
          <w:szCs w:val="28"/>
        </w:rPr>
        <w:t>трудового договора</w:t>
      </w:r>
    </w:p>
    <w:p w:rsidR="00082817" w:rsidRPr="00501CDD" w:rsidRDefault="00082817" w:rsidP="00776EDD">
      <w:pPr>
        <w:pStyle w:val="ad"/>
        <w:ind w:left="29" w:right="14" w:firstLine="346"/>
        <w:jc w:val="both"/>
        <w:rPr>
          <w:sz w:val="22"/>
          <w:szCs w:val="22"/>
        </w:rPr>
      </w:pPr>
    </w:p>
    <w:p w:rsidR="007C6E54" w:rsidRPr="00A92D30" w:rsidRDefault="007C6E54" w:rsidP="00776EDD">
      <w:pPr>
        <w:tabs>
          <w:tab w:val="left" w:pos="3570"/>
        </w:tabs>
        <w:rPr>
          <w:sz w:val="28"/>
          <w:szCs w:val="28"/>
        </w:rPr>
      </w:pPr>
      <w:r w:rsidRPr="00A92D30">
        <w:rPr>
          <w:sz w:val="28"/>
          <w:szCs w:val="28"/>
        </w:rPr>
        <w:t>Прекращение действий</w:t>
      </w:r>
      <w:r>
        <w:rPr>
          <w:sz w:val="28"/>
          <w:szCs w:val="28"/>
        </w:rPr>
        <w:t xml:space="preserve"> </w:t>
      </w:r>
      <w:r w:rsidRPr="0042082A">
        <w:rPr>
          <w:color w:val="000000"/>
          <w:sz w:val="28"/>
          <w:szCs w:val="28"/>
        </w:rPr>
        <w:t>трудово</w:t>
      </w:r>
      <w:r>
        <w:rPr>
          <w:color w:val="000000"/>
          <w:sz w:val="28"/>
          <w:szCs w:val="28"/>
        </w:rPr>
        <w:t>го</w:t>
      </w:r>
      <w:r w:rsidRPr="0042082A">
        <w:rPr>
          <w:color w:val="000000"/>
          <w:sz w:val="28"/>
          <w:szCs w:val="28"/>
        </w:rPr>
        <w:t xml:space="preserve"> договор</w:t>
      </w:r>
      <w:r>
        <w:rPr>
          <w:color w:val="000000"/>
          <w:sz w:val="28"/>
          <w:szCs w:val="28"/>
        </w:rPr>
        <w:t xml:space="preserve">а </w:t>
      </w:r>
      <w:r w:rsidRPr="00A92D30">
        <w:rPr>
          <w:sz w:val="28"/>
          <w:szCs w:val="28"/>
        </w:rPr>
        <w:t>допускается только по основаниям, предусмотренным законодательством:</w:t>
      </w:r>
    </w:p>
    <w:p w:rsidR="007C6E54" w:rsidRPr="00082817" w:rsidRDefault="000A0F40" w:rsidP="00776EDD">
      <w:pPr>
        <w:pStyle w:val="ac"/>
        <w:numPr>
          <w:ilvl w:val="0"/>
          <w:numId w:val="22"/>
        </w:numPr>
        <w:tabs>
          <w:tab w:val="left" w:pos="357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007C6E54" w:rsidRPr="00082817">
        <w:rPr>
          <w:rFonts w:ascii="Times New Roman" w:hAnsi="Times New Roman" w:cs="Times New Roman"/>
          <w:sz w:val="28"/>
          <w:szCs w:val="28"/>
        </w:rPr>
        <w:t>оглашение сторон;</w:t>
      </w:r>
    </w:p>
    <w:p w:rsidR="007C6E54" w:rsidRPr="00082817" w:rsidRDefault="008A70A3" w:rsidP="00776EDD">
      <w:pPr>
        <w:pStyle w:val="ac"/>
        <w:numPr>
          <w:ilvl w:val="0"/>
          <w:numId w:val="22"/>
        </w:numPr>
        <w:tabs>
          <w:tab w:val="left" w:pos="3570"/>
        </w:tabs>
        <w:spacing w:line="240" w:lineRule="auto"/>
        <w:rPr>
          <w:rFonts w:ascii="Times New Roman" w:hAnsi="Times New Roman" w:cs="Times New Roman"/>
          <w:sz w:val="28"/>
          <w:szCs w:val="28"/>
        </w:rPr>
      </w:pPr>
      <w:r>
        <w:rPr>
          <w:rFonts w:ascii="Times New Roman" w:hAnsi="Times New Roman" w:cs="Times New Roman"/>
          <w:sz w:val="28"/>
          <w:szCs w:val="28"/>
        </w:rPr>
        <w:t>и</w:t>
      </w:r>
      <w:r w:rsidR="007C6E54" w:rsidRPr="00082817">
        <w:rPr>
          <w:rFonts w:ascii="Times New Roman" w:hAnsi="Times New Roman" w:cs="Times New Roman"/>
          <w:sz w:val="28"/>
          <w:szCs w:val="28"/>
        </w:rPr>
        <w:t xml:space="preserve">стечение срока действия </w:t>
      </w:r>
      <w:r w:rsidR="007C6E54" w:rsidRPr="00082817">
        <w:rPr>
          <w:rFonts w:ascii="Times New Roman" w:hAnsi="Times New Roman" w:cs="Times New Roman"/>
          <w:color w:val="000000"/>
          <w:sz w:val="28"/>
          <w:szCs w:val="28"/>
        </w:rPr>
        <w:t>трудового договора;</w:t>
      </w:r>
    </w:p>
    <w:p w:rsidR="007C6E54" w:rsidRPr="00082817" w:rsidRDefault="008A70A3" w:rsidP="00776EDD">
      <w:pPr>
        <w:pStyle w:val="ac"/>
        <w:numPr>
          <w:ilvl w:val="0"/>
          <w:numId w:val="22"/>
        </w:numPr>
        <w:tabs>
          <w:tab w:val="left" w:pos="3570"/>
        </w:tabs>
        <w:spacing w:line="240" w:lineRule="auto"/>
        <w:rPr>
          <w:rFonts w:ascii="Times New Roman" w:hAnsi="Times New Roman" w:cs="Times New Roman"/>
          <w:sz w:val="28"/>
          <w:szCs w:val="28"/>
        </w:rPr>
      </w:pPr>
      <w:r>
        <w:rPr>
          <w:rFonts w:ascii="Times New Roman" w:hAnsi="Times New Roman" w:cs="Times New Roman"/>
          <w:sz w:val="28"/>
          <w:szCs w:val="28"/>
        </w:rPr>
        <w:t>п</w:t>
      </w:r>
      <w:r w:rsidR="007C6E54" w:rsidRPr="00082817">
        <w:rPr>
          <w:rFonts w:ascii="Times New Roman" w:hAnsi="Times New Roman" w:cs="Times New Roman"/>
          <w:sz w:val="28"/>
          <w:szCs w:val="28"/>
        </w:rPr>
        <w:t>ризыв или поступление работника на военную службу.</w:t>
      </w:r>
    </w:p>
    <w:p w:rsidR="007C6E54" w:rsidRDefault="007C6E54" w:rsidP="00776EDD">
      <w:pPr>
        <w:tabs>
          <w:tab w:val="left" w:pos="3570"/>
        </w:tabs>
        <w:rPr>
          <w:sz w:val="28"/>
          <w:szCs w:val="28"/>
        </w:rPr>
      </w:pPr>
      <w:r w:rsidRPr="008A70A3">
        <w:rPr>
          <w:b/>
          <w:i/>
          <w:sz w:val="28"/>
          <w:szCs w:val="28"/>
        </w:rPr>
        <w:t xml:space="preserve">Расторжение </w:t>
      </w:r>
      <w:r w:rsidRPr="008A70A3">
        <w:rPr>
          <w:b/>
          <w:i/>
          <w:color w:val="000000"/>
          <w:sz w:val="28"/>
          <w:szCs w:val="28"/>
        </w:rPr>
        <w:t xml:space="preserve">трудового договора </w:t>
      </w:r>
      <w:r w:rsidR="008A70A3">
        <w:rPr>
          <w:b/>
          <w:i/>
          <w:sz w:val="28"/>
          <w:szCs w:val="28"/>
        </w:rPr>
        <w:t>до истечения его срок</w:t>
      </w:r>
    </w:p>
    <w:p w:rsidR="00082817" w:rsidRPr="00A92D30" w:rsidRDefault="00082817" w:rsidP="00776EDD">
      <w:pPr>
        <w:tabs>
          <w:tab w:val="left" w:pos="3570"/>
        </w:tabs>
        <w:rPr>
          <w:sz w:val="28"/>
          <w:szCs w:val="28"/>
        </w:rPr>
      </w:pPr>
    </w:p>
    <w:p w:rsidR="007C6E54" w:rsidRPr="00A92D30" w:rsidRDefault="007C6E54" w:rsidP="00776EDD">
      <w:pPr>
        <w:tabs>
          <w:tab w:val="left" w:pos="3570"/>
        </w:tabs>
        <w:ind w:firstLine="0"/>
        <w:rPr>
          <w:sz w:val="28"/>
          <w:szCs w:val="28"/>
        </w:rPr>
      </w:pPr>
      <w:r w:rsidRPr="00A92D30">
        <w:rPr>
          <w:sz w:val="28"/>
          <w:szCs w:val="28"/>
        </w:rPr>
        <w:t>По инициативе работника:</w:t>
      </w:r>
    </w:p>
    <w:p w:rsidR="007C6E54" w:rsidRPr="00EE66F4" w:rsidRDefault="007C6E54" w:rsidP="00776EDD">
      <w:pPr>
        <w:pStyle w:val="ac"/>
        <w:numPr>
          <w:ilvl w:val="0"/>
          <w:numId w:val="26"/>
        </w:numPr>
        <w:tabs>
          <w:tab w:val="left" w:pos="3570"/>
        </w:tabs>
        <w:spacing w:line="240" w:lineRule="auto"/>
        <w:rPr>
          <w:rFonts w:ascii="Times New Roman" w:hAnsi="Times New Roman" w:cs="Times New Roman"/>
          <w:sz w:val="28"/>
          <w:szCs w:val="28"/>
        </w:rPr>
      </w:pPr>
      <w:r w:rsidRPr="00EE66F4">
        <w:rPr>
          <w:rFonts w:ascii="Times New Roman" w:hAnsi="Times New Roman" w:cs="Times New Roman"/>
          <w:sz w:val="28"/>
          <w:szCs w:val="28"/>
        </w:rPr>
        <w:t>в случае его болезни или инвалидности, препятствующих выполнению работ по условиям</w:t>
      </w:r>
      <w:r w:rsidR="008A70A3">
        <w:rPr>
          <w:rFonts w:ascii="Times New Roman" w:hAnsi="Times New Roman" w:cs="Times New Roman"/>
          <w:sz w:val="28"/>
          <w:szCs w:val="28"/>
        </w:rPr>
        <w:t xml:space="preserve"> </w:t>
      </w:r>
      <w:r w:rsidR="008A70A3" w:rsidRPr="00082817">
        <w:rPr>
          <w:rFonts w:ascii="Times New Roman" w:hAnsi="Times New Roman" w:cs="Times New Roman"/>
          <w:color w:val="000000"/>
          <w:sz w:val="28"/>
          <w:szCs w:val="28"/>
        </w:rPr>
        <w:t>трудового договора</w:t>
      </w:r>
      <w:r w:rsidRPr="00EE66F4">
        <w:rPr>
          <w:rFonts w:ascii="Times New Roman" w:hAnsi="Times New Roman" w:cs="Times New Roman"/>
          <w:sz w:val="28"/>
          <w:szCs w:val="28"/>
        </w:rPr>
        <w:t>;</w:t>
      </w:r>
    </w:p>
    <w:p w:rsidR="007C6E54" w:rsidRPr="00EE66F4" w:rsidRDefault="007C6E54" w:rsidP="00776EDD">
      <w:pPr>
        <w:pStyle w:val="ac"/>
        <w:numPr>
          <w:ilvl w:val="0"/>
          <w:numId w:val="26"/>
        </w:numPr>
        <w:tabs>
          <w:tab w:val="left" w:pos="3570"/>
        </w:tabs>
        <w:spacing w:line="240" w:lineRule="auto"/>
        <w:rPr>
          <w:rFonts w:ascii="Times New Roman" w:hAnsi="Times New Roman" w:cs="Times New Roman"/>
          <w:sz w:val="28"/>
          <w:szCs w:val="28"/>
        </w:rPr>
      </w:pPr>
      <w:r w:rsidRPr="00EE66F4">
        <w:rPr>
          <w:rFonts w:ascii="Times New Roman" w:hAnsi="Times New Roman" w:cs="Times New Roman"/>
          <w:sz w:val="28"/>
          <w:szCs w:val="28"/>
        </w:rPr>
        <w:t>в случаях нарушения администрацией законодател</w:t>
      </w:r>
      <w:r w:rsidR="008A70A3">
        <w:rPr>
          <w:rFonts w:ascii="Times New Roman" w:hAnsi="Times New Roman" w:cs="Times New Roman"/>
          <w:sz w:val="28"/>
          <w:szCs w:val="28"/>
        </w:rPr>
        <w:t xml:space="preserve">ьства о труде, условий </w:t>
      </w:r>
      <w:r w:rsidR="008A70A3" w:rsidRPr="00082817">
        <w:rPr>
          <w:rFonts w:ascii="Times New Roman" w:hAnsi="Times New Roman" w:cs="Times New Roman"/>
          <w:color w:val="000000"/>
          <w:sz w:val="28"/>
          <w:szCs w:val="28"/>
        </w:rPr>
        <w:t>трудового договора</w:t>
      </w:r>
      <w:r w:rsidRPr="00EE66F4">
        <w:rPr>
          <w:rFonts w:ascii="Times New Roman" w:hAnsi="Times New Roman" w:cs="Times New Roman"/>
          <w:sz w:val="28"/>
          <w:szCs w:val="28"/>
        </w:rPr>
        <w:t>;</w:t>
      </w:r>
    </w:p>
    <w:p w:rsidR="007C6E54" w:rsidRPr="00EE66F4" w:rsidRDefault="007C6E54" w:rsidP="00776EDD">
      <w:pPr>
        <w:pStyle w:val="ac"/>
        <w:numPr>
          <w:ilvl w:val="0"/>
          <w:numId w:val="26"/>
        </w:numPr>
        <w:tabs>
          <w:tab w:val="left" w:pos="3570"/>
        </w:tabs>
        <w:spacing w:line="240" w:lineRule="auto"/>
        <w:rPr>
          <w:rFonts w:ascii="Times New Roman" w:hAnsi="Times New Roman" w:cs="Times New Roman"/>
          <w:sz w:val="28"/>
          <w:szCs w:val="28"/>
        </w:rPr>
      </w:pPr>
      <w:r w:rsidRPr="00EE66F4">
        <w:rPr>
          <w:rFonts w:ascii="Times New Roman" w:hAnsi="Times New Roman" w:cs="Times New Roman"/>
          <w:sz w:val="28"/>
          <w:szCs w:val="28"/>
        </w:rPr>
        <w:t>по основа</w:t>
      </w:r>
      <w:r w:rsidR="008A70A3">
        <w:rPr>
          <w:rFonts w:ascii="Times New Roman" w:hAnsi="Times New Roman" w:cs="Times New Roman"/>
          <w:sz w:val="28"/>
          <w:szCs w:val="28"/>
        </w:rPr>
        <w:t xml:space="preserve">ниям, предусмотренным </w:t>
      </w:r>
      <w:r w:rsidR="008A70A3" w:rsidRPr="00082817">
        <w:rPr>
          <w:rFonts w:ascii="Times New Roman" w:hAnsi="Times New Roman" w:cs="Times New Roman"/>
          <w:color w:val="000000"/>
          <w:sz w:val="28"/>
          <w:szCs w:val="28"/>
        </w:rPr>
        <w:t>трудов</w:t>
      </w:r>
      <w:r w:rsidR="008A70A3">
        <w:rPr>
          <w:rFonts w:ascii="Times New Roman" w:hAnsi="Times New Roman" w:cs="Times New Roman"/>
          <w:color w:val="000000"/>
          <w:sz w:val="28"/>
          <w:szCs w:val="28"/>
        </w:rPr>
        <w:t>ым</w:t>
      </w:r>
      <w:r w:rsidR="008A70A3" w:rsidRPr="00082817">
        <w:rPr>
          <w:rFonts w:ascii="Times New Roman" w:hAnsi="Times New Roman" w:cs="Times New Roman"/>
          <w:color w:val="000000"/>
          <w:sz w:val="28"/>
          <w:szCs w:val="28"/>
        </w:rPr>
        <w:t xml:space="preserve"> договор</w:t>
      </w:r>
      <w:r w:rsidR="008A70A3">
        <w:rPr>
          <w:rFonts w:ascii="Times New Roman" w:hAnsi="Times New Roman" w:cs="Times New Roman"/>
          <w:color w:val="000000"/>
          <w:sz w:val="28"/>
          <w:szCs w:val="28"/>
        </w:rPr>
        <w:t>ом</w:t>
      </w:r>
      <w:r w:rsidRPr="00EE66F4">
        <w:rPr>
          <w:rFonts w:ascii="Times New Roman" w:hAnsi="Times New Roman" w:cs="Times New Roman"/>
          <w:sz w:val="28"/>
          <w:szCs w:val="28"/>
        </w:rPr>
        <w:t>;</w:t>
      </w:r>
    </w:p>
    <w:p w:rsidR="007C6E54" w:rsidRPr="00EE66F4" w:rsidRDefault="007C6E54" w:rsidP="00776EDD">
      <w:pPr>
        <w:pStyle w:val="ac"/>
        <w:numPr>
          <w:ilvl w:val="0"/>
          <w:numId w:val="26"/>
        </w:numPr>
        <w:tabs>
          <w:tab w:val="left" w:pos="3570"/>
        </w:tabs>
        <w:spacing w:line="240" w:lineRule="auto"/>
        <w:rPr>
          <w:rFonts w:ascii="Times New Roman" w:hAnsi="Times New Roman" w:cs="Times New Roman"/>
          <w:sz w:val="28"/>
          <w:szCs w:val="28"/>
        </w:rPr>
      </w:pPr>
      <w:r w:rsidRPr="00EE66F4">
        <w:rPr>
          <w:rFonts w:ascii="Times New Roman" w:hAnsi="Times New Roman" w:cs="Times New Roman"/>
          <w:sz w:val="28"/>
          <w:szCs w:val="28"/>
        </w:rPr>
        <w:t>по иным уважительным причинам.</w:t>
      </w:r>
    </w:p>
    <w:p w:rsidR="007C6E54" w:rsidRPr="00A92D30" w:rsidRDefault="00082817" w:rsidP="00776EDD">
      <w:pPr>
        <w:tabs>
          <w:tab w:val="left" w:pos="3570"/>
        </w:tabs>
        <w:ind w:firstLine="0"/>
        <w:rPr>
          <w:sz w:val="28"/>
          <w:szCs w:val="28"/>
        </w:rPr>
      </w:pPr>
      <w:r w:rsidRPr="00A92D30">
        <w:rPr>
          <w:sz w:val="28"/>
          <w:szCs w:val="28"/>
        </w:rPr>
        <w:t xml:space="preserve">Расторжение </w:t>
      </w:r>
      <w:r w:rsidRPr="0042082A">
        <w:rPr>
          <w:color w:val="000000"/>
          <w:sz w:val="28"/>
          <w:szCs w:val="28"/>
        </w:rPr>
        <w:t>трудово</w:t>
      </w:r>
      <w:r>
        <w:rPr>
          <w:color w:val="000000"/>
          <w:sz w:val="28"/>
          <w:szCs w:val="28"/>
        </w:rPr>
        <w:t>го</w:t>
      </w:r>
      <w:r w:rsidRPr="0042082A">
        <w:rPr>
          <w:color w:val="000000"/>
          <w:sz w:val="28"/>
          <w:szCs w:val="28"/>
        </w:rPr>
        <w:t xml:space="preserve"> договор</w:t>
      </w:r>
      <w:r>
        <w:rPr>
          <w:color w:val="000000"/>
          <w:sz w:val="28"/>
          <w:szCs w:val="28"/>
        </w:rPr>
        <w:t>а</w:t>
      </w:r>
      <w:r w:rsidRPr="0042082A">
        <w:rPr>
          <w:color w:val="000000"/>
          <w:sz w:val="28"/>
          <w:szCs w:val="28"/>
        </w:rPr>
        <w:t xml:space="preserve"> </w:t>
      </w:r>
      <w:r>
        <w:rPr>
          <w:color w:val="000000"/>
          <w:sz w:val="28"/>
          <w:szCs w:val="28"/>
        </w:rPr>
        <w:t>п</w:t>
      </w:r>
      <w:r w:rsidR="007C6E54" w:rsidRPr="00A92D30">
        <w:rPr>
          <w:sz w:val="28"/>
          <w:szCs w:val="28"/>
        </w:rPr>
        <w:t>о инициативе</w:t>
      </w:r>
      <w:r w:rsidR="008A70A3">
        <w:rPr>
          <w:sz w:val="28"/>
          <w:szCs w:val="28"/>
        </w:rPr>
        <w:t xml:space="preserve"> работодателя</w:t>
      </w:r>
      <w:r w:rsidR="007C6E54" w:rsidRPr="00A92D30">
        <w:rPr>
          <w:sz w:val="28"/>
          <w:szCs w:val="28"/>
        </w:rPr>
        <w:t>:</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ликвидация учреждения, сокращение численности или штата его работников;</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выявление несоответствия работника занимаемой должности;</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систематического неисполнения или ненадлежащего исполнения работником без уважительных причин обязанностей, возложенных на него</w:t>
      </w:r>
      <w:r w:rsidR="008A70A3" w:rsidRPr="008A70A3">
        <w:rPr>
          <w:rFonts w:ascii="Times New Roman" w:hAnsi="Times New Roman" w:cs="Times New Roman"/>
          <w:color w:val="000000"/>
          <w:sz w:val="28"/>
          <w:szCs w:val="28"/>
        </w:rPr>
        <w:t xml:space="preserve"> </w:t>
      </w:r>
      <w:r w:rsidR="008A70A3" w:rsidRPr="00082817">
        <w:rPr>
          <w:rFonts w:ascii="Times New Roman" w:hAnsi="Times New Roman" w:cs="Times New Roman"/>
          <w:color w:val="000000"/>
          <w:sz w:val="28"/>
          <w:szCs w:val="28"/>
        </w:rPr>
        <w:t>трудов</w:t>
      </w:r>
      <w:r w:rsidR="008A70A3">
        <w:rPr>
          <w:rFonts w:ascii="Times New Roman" w:hAnsi="Times New Roman" w:cs="Times New Roman"/>
          <w:color w:val="000000"/>
          <w:sz w:val="28"/>
          <w:szCs w:val="28"/>
        </w:rPr>
        <w:t>ым</w:t>
      </w:r>
      <w:r w:rsidR="008A70A3" w:rsidRPr="00082817">
        <w:rPr>
          <w:rFonts w:ascii="Times New Roman" w:hAnsi="Times New Roman" w:cs="Times New Roman"/>
          <w:color w:val="000000"/>
          <w:sz w:val="28"/>
          <w:szCs w:val="28"/>
        </w:rPr>
        <w:t xml:space="preserve"> договор</w:t>
      </w:r>
      <w:r w:rsidR="008A70A3">
        <w:rPr>
          <w:rFonts w:ascii="Times New Roman" w:hAnsi="Times New Roman" w:cs="Times New Roman"/>
          <w:color w:val="000000"/>
          <w:sz w:val="28"/>
          <w:szCs w:val="28"/>
        </w:rPr>
        <w:t>ом</w:t>
      </w:r>
      <w:r w:rsidRPr="00082817">
        <w:rPr>
          <w:rFonts w:ascii="Times New Roman" w:hAnsi="Times New Roman" w:cs="Times New Roman"/>
          <w:sz w:val="28"/>
          <w:szCs w:val="28"/>
        </w:rPr>
        <w:t>, должностной инструкцией или настоящими Правилами, если к работнику ранее применялись меры дисциплинарного или общественного взыскания;</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прогула, в том числе отсутствие на работе более четырёх часов в течение рабочего дня без уважительных причин;</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восстановление на работе работника, ранее выполнявшего работу;</w:t>
      </w:r>
    </w:p>
    <w:p w:rsidR="007C6E54" w:rsidRPr="00896801"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появление на работе в состоянии алкогольного, наркотического или иного токсического опьянения;</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совершения по месту работы хищения (в том числе мелкого)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повторного в течени</w:t>
      </w:r>
      <w:proofErr w:type="gramStart"/>
      <w:r w:rsidRPr="00082817">
        <w:rPr>
          <w:rFonts w:ascii="Times New Roman" w:hAnsi="Times New Roman" w:cs="Times New Roman"/>
          <w:sz w:val="28"/>
          <w:szCs w:val="28"/>
        </w:rPr>
        <w:t>и</w:t>
      </w:r>
      <w:proofErr w:type="gramEnd"/>
      <w:r w:rsidRPr="00082817">
        <w:rPr>
          <w:rFonts w:ascii="Times New Roman" w:hAnsi="Times New Roman" w:cs="Times New Roman"/>
          <w:sz w:val="28"/>
          <w:szCs w:val="28"/>
        </w:rPr>
        <w:t xml:space="preserve"> двенадцати месяцев грубого нарушения Устава учреждения;</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применения, даже однократного, методов воспитания, связанных с физическим и (или) психическим насилием над лично</w:t>
      </w:r>
      <w:r w:rsidR="00C652EC">
        <w:rPr>
          <w:rFonts w:ascii="Times New Roman" w:hAnsi="Times New Roman" w:cs="Times New Roman"/>
          <w:sz w:val="28"/>
          <w:szCs w:val="28"/>
        </w:rPr>
        <w:t>стью обучающегося либо работника ФКПОУ-212</w:t>
      </w:r>
      <w:r w:rsidRPr="00082817">
        <w:rPr>
          <w:rFonts w:ascii="Times New Roman" w:hAnsi="Times New Roman" w:cs="Times New Roman"/>
          <w:sz w:val="28"/>
          <w:szCs w:val="28"/>
        </w:rPr>
        <w:t>;</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совершение педагогическим или руководящим работником аморального поступка, не совместимого с продолжением педагогической работы;</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нарушение контракта по вине работника</w:t>
      </w:r>
      <w:r w:rsidR="00C652EC">
        <w:rPr>
          <w:rFonts w:ascii="Times New Roman" w:hAnsi="Times New Roman" w:cs="Times New Roman"/>
          <w:sz w:val="28"/>
          <w:szCs w:val="28"/>
        </w:rPr>
        <w:t>;</w:t>
      </w:r>
    </w:p>
    <w:p w:rsidR="007C6E54" w:rsidRPr="00082817" w:rsidRDefault="007C6E54" w:rsidP="00776EDD">
      <w:pPr>
        <w:pStyle w:val="ac"/>
        <w:numPr>
          <w:ilvl w:val="0"/>
          <w:numId w:val="24"/>
        </w:numPr>
        <w:tabs>
          <w:tab w:val="left" w:pos="3570"/>
        </w:tabs>
        <w:spacing w:line="240" w:lineRule="auto"/>
        <w:rPr>
          <w:rFonts w:ascii="Times New Roman" w:hAnsi="Times New Roman" w:cs="Times New Roman"/>
          <w:sz w:val="28"/>
          <w:szCs w:val="28"/>
        </w:rPr>
      </w:pPr>
      <w:r w:rsidRPr="00082817">
        <w:rPr>
          <w:rFonts w:ascii="Times New Roman" w:hAnsi="Times New Roman" w:cs="Times New Roman"/>
          <w:sz w:val="28"/>
          <w:szCs w:val="28"/>
        </w:rPr>
        <w:t>в других с</w:t>
      </w:r>
      <w:r w:rsidR="00C652EC">
        <w:rPr>
          <w:rFonts w:ascii="Times New Roman" w:hAnsi="Times New Roman" w:cs="Times New Roman"/>
          <w:sz w:val="28"/>
          <w:szCs w:val="28"/>
        </w:rPr>
        <w:t xml:space="preserve">лучаях, установленных настоящими Правилами, </w:t>
      </w:r>
      <w:r w:rsidRPr="00082817">
        <w:rPr>
          <w:rFonts w:ascii="Times New Roman" w:hAnsi="Times New Roman" w:cs="Times New Roman"/>
          <w:sz w:val="28"/>
          <w:szCs w:val="28"/>
        </w:rPr>
        <w:t xml:space="preserve">ТК РФ и иными  федеральными законами. </w:t>
      </w:r>
    </w:p>
    <w:p w:rsidR="00A15305" w:rsidRPr="00A15305" w:rsidRDefault="00A15305" w:rsidP="00776EDD">
      <w:pPr>
        <w:pStyle w:val="ad"/>
        <w:ind w:right="14" w:firstLine="426"/>
        <w:jc w:val="both"/>
        <w:rPr>
          <w:sz w:val="28"/>
          <w:szCs w:val="28"/>
        </w:rPr>
      </w:pPr>
      <w:r w:rsidRPr="00A15305">
        <w:rPr>
          <w:sz w:val="28"/>
          <w:szCs w:val="28"/>
        </w:rPr>
        <w:t xml:space="preserve">Прекращение трудового договора оформляется приказом работодателя. С приказом </w:t>
      </w:r>
      <w:r w:rsidR="00C652EC">
        <w:rPr>
          <w:sz w:val="28"/>
          <w:szCs w:val="28"/>
        </w:rPr>
        <w:t>р</w:t>
      </w:r>
      <w:r w:rsidRPr="00A15305">
        <w:rPr>
          <w:sz w:val="28"/>
          <w:szCs w:val="28"/>
        </w:rPr>
        <w:t xml:space="preserve">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w:t>
      </w:r>
      <w:r w:rsidRPr="00A15305">
        <w:rPr>
          <w:sz w:val="28"/>
          <w:szCs w:val="28"/>
        </w:rPr>
        <w:lastRenderedPageBreak/>
        <w:t xml:space="preserve">работник отказывается ознакомиться с ним под роспись, на приказе производится соответствующая запись и экземпляр приказа направляется работнику по почте письмом с заказным уведомлением по месту регистрации. </w:t>
      </w:r>
    </w:p>
    <w:p w:rsidR="00A15305" w:rsidRPr="00A15305" w:rsidRDefault="00A15305" w:rsidP="00776EDD">
      <w:pPr>
        <w:pStyle w:val="ad"/>
        <w:ind w:right="14" w:firstLine="426"/>
        <w:jc w:val="both"/>
        <w:rPr>
          <w:sz w:val="28"/>
          <w:szCs w:val="28"/>
        </w:rPr>
      </w:pPr>
      <w:r w:rsidRPr="00A15305">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w:t>
      </w:r>
      <w:r w:rsidR="00C652EC">
        <w:rPr>
          <w:sz w:val="28"/>
          <w:szCs w:val="28"/>
        </w:rPr>
        <w:t>К</w:t>
      </w:r>
      <w:r w:rsidRPr="00A15305">
        <w:rPr>
          <w:sz w:val="28"/>
          <w:szCs w:val="28"/>
        </w:rPr>
        <w:t xml:space="preserve"> РФ или иным федеральным законом, сохранялось место работы (должность). </w:t>
      </w:r>
    </w:p>
    <w:p w:rsidR="00A15305" w:rsidRPr="00A15305" w:rsidRDefault="00A15305" w:rsidP="00776EDD">
      <w:pPr>
        <w:pStyle w:val="ad"/>
        <w:ind w:right="14" w:firstLine="426"/>
        <w:jc w:val="both"/>
        <w:rPr>
          <w:sz w:val="28"/>
          <w:szCs w:val="28"/>
        </w:rPr>
      </w:pPr>
      <w:r w:rsidRPr="00A15305">
        <w:rPr>
          <w:sz w:val="28"/>
          <w:szCs w:val="28"/>
        </w:rPr>
        <w:t xml:space="preserve">При увольнении работник не позднее дня прекращения трудового договора возвращает все вверенные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w:t>
      </w:r>
    </w:p>
    <w:p w:rsidR="00A15305" w:rsidRPr="00A15305" w:rsidRDefault="00A15305" w:rsidP="00776EDD">
      <w:pPr>
        <w:pStyle w:val="ad"/>
        <w:spacing w:before="48"/>
        <w:ind w:right="24"/>
        <w:jc w:val="both"/>
        <w:rPr>
          <w:sz w:val="28"/>
          <w:szCs w:val="28"/>
        </w:rPr>
      </w:pPr>
      <w:r w:rsidRPr="00A15305">
        <w:rPr>
          <w:sz w:val="28"/>
          <w:szCs w:val="28"/>
        </w:rPr>
        <w:t xml:space="preserve">В день прекращения трудового договора </w:t>
      </w:r>
      <w:r w:rsidR="00C652EC">
        <w:rPr>
          <w:sz w:val="28"/>
          <w:szCs w:val="28"/>
        </w:rPr>
        <w:t>р</w:t>
      </w:r>
      <w:r w:rsidRPr="00A15305">
        <w:rPr>
          <w:sz w:val="28"/>
          <w:szCs w:val="28"/>
        </w:rPr>
        <w:t xml:space="preserve">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w:t>
      </w:r>
      <w:r w:rsidR="00C652EC">
        <w:rPr>
          <w:sz w:val="28"/>
          <w:szCs w:val="28"/>
        </w:rPr>
        <w:t>р</w:t>
      </w:r>
      <w:r w:rsidRPr="00A15305">
        <w:rPr>
          <w:sz w:val="28"/>
          <w:szCs w:val="28"/>
        </w:rPr>
        <w:t xml:space="preserve">аботодатель также обязан выдать ему заверенные надлежащим образом копии документов, связанных с работой. </w:t>
      </w:r>
    </w:p>
    <w:p w:rsidR="00A15305" w:rsidRPr="00A15305" w:rsidRDefault="00A15305" w:rsidP="00776EDD">
      <w:pPr>
        <w:pStyle w:val="ad"/>
        <w:ind w:right="19" w:firstLine="426"/>
        <w:jc w:val="both"/>
        <w:rPr>
          <w:sz w:val="28"/>
          <w:szCs w:val="28"/>
        </w:rPr>
      </w:pPr>
      <w:r w:rsidRPr="00A15305">
        <w:rPr>
          <w:sz w:val="28"/>
          <w:szCs w:val="28"/>
        </w:rPr>
        <w:t>Запись в трудовую книжку об прекращения трудового договора</w:t>
      </w:r>
      <w:r>
        <w:rPr>
          <w:sz w:val="28"/>
          <w:szCs w:val="28"/>
        </w:rPr>
        <w:t>,</w:t>
      </w:r>
      <w:r w:rsidRPr="00A15305">
        <w:rPr>
          <w:sz w:val="28"/>
          <w:szCs w:val="28"/>
        </w:rPr>
        <w:t xml:space="preserve"> должна производиться в точном соответствии с формулировками Т</w:t>
      </w:r>
      <w:r w:rsidR="00C652EC">
        <w:rPr>
          <w:sz w:val="28"/>
          <w:szCs w:val="28"/>
        </w:rPr>
        <w:t>К</w:t>
      </w:r>
      <w:r w:rsidRPr="00A15305">
        <w:rPr>
          <w:sz w:val="28"/>
          <w:szCs w:val="28"/>
        </w:rPr>
        <w:t xml:space="preserve"> РФ или иного федерального закона</w:t>
      </w:r>
      <w:r>
        <w:rPr>
          <w:sz w:val="28"/>
          <w:szCs w:val="28"/>
        </w:rPr>
        <w:t>,</w:t>
      </w:r>
      <w:r w:rsidR="00A82F29">
        <w:rPr>
          <w:sz w:val="28"/>
          <w:szCs w:val="28"/>
        </w:rPr>
        <w:t xml:space="preserve"> </w:t>
      </w:r>
      <w:proofErr w:type="gramStart"/>
      <w:r w:rsidRPr="00A15305">
        <w:rPr>
          <w:sz w:val="28"/>
          <w:szCs w:val="28"/>
        </w:rPr>
        <w:t>с</w:t>
      </w:r>
      <w:proofErr w:type="gramEnd"/>
      <w:r w:rsidRPr="00A15305">
        <w:rPr>
          <w:sz w:val="28"/>
          <w:szCs w:val="28"/>
        </w:rPr>
        <w:t xml:space="preserve"> </w:t>
      </w:r>
      <w:r w:rsidR="00C652EC">
        <w:rPr>
          <w:sz w:val="28"/>
          <w:szCs w:val="28"/>
        </w:rPr>
        <w:t>с</w:t>
      </w:r>
      <w:r w:rsidRPr="00A15305">
        <w:rPr>
          <w:sz w:val="28"/>
          <w:szCs w:val="28"/>
        </w:rPr>
        <w:t xml:space="preserve">сылкой на </w:t>
      </w:r>
      <w:r w:rsidR="00C652EC" w:rsidRPr="00A15305">
        <w:rPr>
          <w:sz w:val="28"/>
          <w:szCs w:val="28"/>
        </w:rPr>
        <w:t>соответствующе</w:t>
      </w:r>
      <w:r w:rsidR="00C652EC">
        <w:rPr>
          <w:sz w:val="28"/>
          <w:szCs w:val="28"/>
        </w:rPr>
        <w:t>ю</w:t>
      </w:r>
      <w:r w:rsidRPr="00A15305">
        <w:rPr>
          <w:sz w:val="28"/>
          <w:szCs w:val="28"/>
        </w:rPr>
        <w:t xml:space="preserve"> статью, часть статьи, пункт</w:t>
      </w:r>
      <w:r>
        <w:rPr>
          <w:sz w:val="28"/>
          <w:szCs w:val="28"/>
        </w:rPr>
        <w:t>а</w:t>
      </w:r>
      <w:r w:rsidRPr="00A15305">
        <w:rPr>
          <w:sz w:val="28"/>
          <w:szCs w:val="28"/>
        </w:rPr>
        <w:t xml:space="preserve"> статьи Т</w:t>
      </w:r>
      <w:r w:rsidR="00C652EC">
        <w:rPr>
          <w:sz w:val="28"/>
          <w:szCs w:val="28"/>
        </w:rPr>
        <w:t>К</w:t>
      </w:r>
      <w:r w:rsidRPr="00A15305">
        <w:rPr>
          <w:sz w:val="28"/>
          <w:szCs w:val="28"/>
        </w:rPr>
        <w:t xml:space="preserve"> РФ или иного федерального закона. </w:t>
      </w:r>
    </w:p>
    <w:p w:rsidR="00A82F29" w:rsidRPr="00A82F29" w:rsidRDefault="00A82F29" w:rsidP="00776EDD">
      <w:pPr>
        <w:pStyle w:val="ad"/>
        <w:ind w:left="14" w:right="34" w:firstLine="341"/>
        <w:jc w:val="both"/>
        <w:rPr>
          <w:sz w:val="28"/>
          <w:szCs w:val="28"/>
        </w:rPr>
      </w:pPr>
      <w:r w:rsidRPr="00A82F29">
        <w:rPr>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A82F29" w:rsidRDefault="00A82F29" w:rsidP="00776EDD">
      <w:pPr>
        <w:pStyle w:val="ad"/>
        <w:ind w:left="14" w:right="34" w:firstLine="341"/>
        <w:jc w:val="both"/>
        <w:rPr>
          <w:sz w:val="22"/>
          <w:szCs w:val="22"/>
        </w:rPr>
      </w:pPr>
      <w:r w:rsidRPr="00A82F29">
        <w:rPr>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A82F29">
        <w:rPr>
          <w:sz w:val="28"/>
          <w:szCs w:val="28"/>
        </w:rPr>
        <w:t>позднее</w:t>
      </w:r>
      <w:proofErr w:type="gramEnd"/>
      <w:r w:rsidRPr="00A82F29">
        <w:rPr>
          <w:sz w:val="28"/>
          <w:szCs w:val="28"/>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15305" w:rsidRPr="00A15305" w:rsidRDefault="00A15305" w:rsidP="00776EDD">
      <w:pPr>
        <w:pStyle w:val="ad"/>
        <w:ind w:right="5" w:firstLine="426"/>
        <w:jc w:val="both"/>
        <w:rPr>
          <w:sz w:val="28"/>
          <w:szCs w:val="28"/>
        </w:rPr>
      </w:pPr>
    </w:p>
    <w:p w:rsidR="00EE66F4" w:rsidRPr="00EE66F4" w:rsidRDefault="00EE66F4" w:rsidP="00776EDD">
      <w:pPr>
        <w:pStyle w:val="ad"/>
        <w:numPr>
          <w:ilvl w:val="0"/>
          <w:numId w:val="12"/>
        </w:numPr>
        <w:ind w:right="2011"/>
        <w:rPr>
          <w:b/>
          <w:bCs/>
          <w:sz w:val="28"/>
          <w:szCs w:val="28"/>
        </w:rPr>
      </w:pPr>
      <w:r w:rsidRPr="00EE66F4">
        <w:rPr>
          <w:b/>
          <w:bCs/>
          <w:sz w:val="28"/>
          <w:szCs w:val="28"/>
        </w:rPr>
        <w:t xml:space="preserve">Основные права и обязанности работодателя </w:t>
      </w:r>
    </w:p>
    <w:p w:rsidR="00402980" w:rsidRPr="00263199" w:rsidRDefault="00EE66F4" w:rsidP="00776EDD">
      <w:pPr>
        <w:pStyle w:val="ad"/>
        <w:ind w:left="720" w:right="2011"/>
        <w:rPr>
          <w:b/>
          <w:i/>
          <w:sz w:val="28"/>
          <w:szCs w:val="28"/>
        </w:rPr>
      </w:pPr>
      <w:r w:rsidRPr="00263199">
        <w:rPr>
          <w:b/>
          <w:i/>
          <w:sz w:val="28"/>
          <w:szCs w:val="28"/>
        </w:rPr>
        <w:t xml:space="preserve">Работодатель имеет право: </w:t>
      </w:r>
      <w:r w:rsidR="007C6E54" w:rsidRPr="00263199">
        <w:rPr>
          <w:b/>
          <w:i/>
          <w:sz w:val="28"/>
          <w:szCs w:val="28"/>
        </w:rPr>
        <w:t xml:space="preserve">        </w:t>
      </w:r>
    </w:p>
    <w:p w:rsidR="00D27C41" w:rsidRDefault="00EE66F4" w:rsidP="00776EDD">
      <w:pPr>
        <w:pStyle w:val="ad"/>
        <w:numPr>
          <w:ilvl w:val="0"/>
          <w:numId w:val="25"/>
        </w:numPr>
        <w:ind w:left="0" w:firstLine="360"/>
        <w:jc w:val="both"/>
        <w:rPr>
          <w:sz w:val="28"/>
          <w:szCs w:val="28"/>
        </w:rPr>
      </w:pPr>
      <w:r w:rsidRPr="00EE66F4">
        <w:rPr>
          <w:sz w:val="28"/>
          <w:szCs w:val="28"/>
        </w:rPr>
        <w:t>заключать, изменять и расторгать трудовые договоры с работниками в порядке и на условиях, которые установлены Т</w:t>
      </w:r>
      <w:r w:rsidR="00C652EC">
        <w:rPr>
          <w:sz w:val="28"/>
          <w:szCs w:val="28"/>
        </w:rPr>
        <w:t>К</w:t>
      </w:r>
      <w:r w:rsidRPr="00EE66F4">
        <w:rPr>
          <w:sz w:val="28"/>
          <w:szCs w:val="28"/>
        </w:rPr>
        <w:t xml:space="preserve"> РФ, иными федеральными законами; </w:t>
      </w:r>
    </w:p>
    <w:p w:rsidR="00EE66F4" w:rsidRPr="00EE66F4" w:rsidRDefault="00EE66F4" w:rsidP="00776EDD">
      <w:pPr>
        <w:pStyle w:val="ad"/>
        <w:numPr>
          <w:ilvl w:val="0"/>
          <w:numId w:val="25"/>
        </w:numPr>
        <w:ind w:left="0" w:firstLine="360"/>
        <w:jc w:val="both"/>
        <w:rPr>
          <w:sz w:val="28"/>
          <w:szCs w:val="28"/>
        </w:rPr>
      </w:pPr>
      <w:r w:rsidRPr="00EE66F4">
        <w:rPr>
          <w:sz w:val="28"/>
          <w:szCs w:val="28"/>
        </w:rPr>
        <w:t xml:space="preserve">вести коллективные переговоры и заключать коллективные договоры; </w:t>
      </w:r>
    </w:p>
    <w:p w:rsidR="00EE66F4" w:rsidRPr="00EE66F4" w:rsidRDefault="00EE66F4" w:rsidP="00776EDD">
      <w:pPr>
        <w:pStyle w:val="ad"/>
        <w:numPr>
          <w:ilvl w:val="0"/>
          <w:numId w:val="25"/>
        </w:numPr>
        <w:ind w:left="0" w:firstLine="360"/>
        <w:jc w:val="both"/>
        <w:rPr>
          <w:sz w:val="28"/>
          <w:szCs w:val="28"/>
        </w:rPr>
      </w:pPr>
      <w:r w:rsidRPr="00EE66F4">
        <w:rPr>
          <w:sz w:val="28"/>
          <w:szCs w:val="28"/>
        </w:rPr>
        <w:t xml:space="preserve">поощрять работников за добросовестный эффективный труд; </w:t>
      </w:r>
    </w:p>
    <w:p w:rsidR="00EE66F4" w:rsidRPr="00EE66F4" w:rsidRDefault="00EE66F4" w:rsidP="00776EDD">
      <w:pPr>
        <w:pStyle w:val="ad"/>
        <w:numPr>
          <w:ilvl w:val="0"/>
          <w:numId w:val="25"/>
        </w:numPr>
        <w:spacing w:before="58"/>
        <w:ind w:left="0" w:right="19" w:firstLine="360"/>
        <w:jc w:val="both"/>
        <w:rPr>
          <w:sz w:val="28"/>
          <w:szCs w:val="28"/>
        </w:rPr>
      </w:pPr>
      <w:r w:rsidRPr="00EE66F4">
        <w:rPr>
          <w:sz w:val="28"/>
          <w:szCs w:val="28"/>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EE66F4" w:rsidRPr="00EE66F4" w:rsidRDefault="00EE66F4" w:rsidP="00776EDD">
      <w:pPr>
        <w:pStyle w:val="ad"/>
        <w:numPr>
          <w:ilvl w:val="0"/>
          <w:numId w:val="25"/>
        </w:numPr>
        <w:spacing w:before="34"/>
        <w:ind w:left="0" w:right="14" w:firstLine="360"/>
        <w:jc w:val="both"/>
        <w:rPr>
          <w:sz w:val="28"/>
          <w:szCs w:val="28"/>
        </w:rPr>
      </w:pPr>
      <w:r w:rsidRPr="00EE66F4">
        <w:rPr>
          <w:sz w:val="28"/>
          <w:szCs w:val="28"/>
        </w:rPr>
        <w:t xml:space="preserve">требовать от работников соблюдения правил охраны труда и пожарной безопасности; </w:t>
      </w:r>
    </w:p>
    <w:p w:rsidR="00D27C41" w:rsidRDefault="00EE66F4" w:rsidP="00776EDD">
      <w:pPr>
        <w:pStyle w:val="ad"/>
        <w:numPr>
          <w:ilvl w:val="0"/>
          <w:numId w:val="25"/>
        </w:numPr>
        <w:ind w:left="0" w:firstLine="360"/>
        <w:jc w:val="both"/>
        <w:rPr>
          <w:sz w:val="28"/>
          <w:szCs w:val="28"/>
        </w:rPr>
      </w:pPr>
      <w:r w:rsidRPr="00EE66F4">
        <w:rPr>
          <w:sz w:val="28"/>
          <w:szCs w:val="28"/>
        </w:rPr>
        <w:t>привлекать работников к дисциплинарной и материальной ответственности</w:t>
      </w:r>
      <w:r w:rsidR="00D27C41">
        <w:rPr>
          <w:sz w:val="28"/>
          <w:szCs w:val="28"/>
        </w:rPr>
        <w:t xml:space="preserve"> </w:t>
      </w:r>
      <w:r w:rsidRPr="00D27C41">
        <w:rPr>
          <w:sz w:val="28"/>
          <w:szCs w:val="28"/>
        </w:rPr>
        <w:t xml:space="preserve">в </w:t>
      </w:r>
      <w:r w:rsidRPr="00D27C41">
        <w:rPr>
          <w:sz w:val="28"/>
          <w:szCs w:val="28"/>
        </w:rPr>
        <w:lastRenderedPageBreak/>
        <w:t>порядке, установленном Т</w:t>
      </w:r>
      <w:r w:rsidR="00D27C41">
        <w:rPr>
          <w:sz w:val="28"/>
          <w:szCs w:val="28"/>
        </w:rPr>
        <w:t>К</w:t>
      </w:r>
      <w:r w:rsidRPr="00D27C41">
        <w:rPr>
          <w:sz w:val="28"/>
          <w:szCs w:val="28"/>
        </w:rPr>
        <w:t xml:space="preserve"> РФ, иными федеральными законами; </w:t>
      </w:r>
    </w:p>
    <w:p w:rsidR="00EE66F4" w:rsidRPr="00D27C41" w:rsidRDefault="00EE66F4" w:rsidP="00776EDD">
      <w:pPr>
        <w:pStyle w:val="ad"/>
        <w:numPr>
          <w:ilvl w:val="0"/>
          <w:numId w:val="25"/>
        </w:numPr>
        <w:ind w:left="0" w:firstLine="360"/>
        <w:jc w:val="both"/>
        <w:rPr>
          <w:sz w:val="28"/>
          <w:szCs w:val="28"/>
        </w:rPr>
      </w:pPr>
      <w:r w:rsidRPr="00D27C41">
        <w:rPr>
          <w:sz w:val="28"/>
          <w:szCs w:val="28"/>
        </w:rPr>
        <w:t xml:space="preserve">принимать локальные нормативные акты, регламентирующие деятельность работника; </w:t>
      </w:r>
    </w:p>
    <w:p w:rsidR="00EE66F4" w:rsidRPr="00EE66F4" w:rsidRDefault="00EE66F4" w:rsidP="00776EDD">
      <w:pPr>
        <w:pStyle w:val="ad"/>
        <w:numPr>
          <w:ilvl w:val="0"/>
          <w:numId w:val="25"/>
        </w:numPr>
        <w:spacing w:before="34"/>
        <w:ind w:left="0" w:right="14" w:firstLine="360"/>
        <w:jc w:val="both"/>
        <w:rPr>
          <w:sz w:val="28"/>
          <w:szCs w:val="28"/>
        </w:rPr>
      </w:pPr>
      <w:r w:rsidRPr="00EE66F4">
        <w:rPr>
          <w:sz w:val="28"/>
          <w:szCs w:val="28"/>
        </w:rPr>
        <w:t xml:space="preserve">создавать объединения работодателей в целях представительства и защиты своих интересов и вступать в них; </w:t>
      </w:r>
    </w:p>
    <w:p w:rsidR="00EE66F4" w:rsidRPr="00EE66F4" w:rsidRDefault="00EE66F4" w:rsidP="00776EDD">
      <w:pPr>
        <w:pStyle w:val="ad"/>
        <w:numPr>
          <w:ilvl w:val="0"/>
          <w:numId w:val="25"/>
        </w:numPr>
        <w:spacing w:before="34"/>
        <w:ind w:left="0" w:right="14" w:firstLine="360"/>
        <w:jc w:val="both"/>
        <w:rPr>
          <w:sz w:val="28"/>
          <w:szCs w:val="28"/>
        </w:rPr>
      </w:pPr>
      <w:r w:rsidRPr="00EE66F4">
        <w:rPr>
          <w:sz w:val="28"/>
          <w:szCs w:val="28"/>
        </w:rPr>
        <w:t xml:space="preserve">осуществлять иные права, предоставленные ему трудовым законодательством РФ, Уставом, иными локальными актами </w:t>
      </w:r>
      <w:r w:rsidR="00D27C41">
        <w:rPr>
          <w:sz w:val="28"/>
          <w:szCs w:val="28"/>
        </w:rPr>
        <w:t>ФКПОУ-212</w:t>
      </w:r>
      <w:r w:rsidRPr="00EE66F4">
        <w:rPr>
          <w:sz w:val="28"/>
          <w:szCs w:val="28"/>
        </w:rPr>
        <w:t xml:space="preserve"> и трудовыми договорами. </w:t>
      </w:r>
    </w:p>
    <w:p w:rsidR="00EE66F4" w:rsidRDefault="00EE66F4" w:rsidP="00776EDD">
      <w:pPr>
        <w:pStyle w:val="ad"/>
        <w:ind w:firstLine="426"/>
        <w:jc w:val="both"/>
        <w:rPr>
          <w:sz w:val="28"/>
          <w:szCs w:val="28"/>
        </w:rPr>
      </w:pPr>
    </w:p>
    <w:p w:rsidR="00EE66F4" w:rsidRPr="00263199" w:rsidRDefault="00EE66F4" w:rsidP="00776EDD">
      <w:pPr>
        <w:pStyle w:val="ad"/>
        <w:ind w:firstLine="709"/>
        <w:jc w:val="both"/>
        <w:rPr>
          <w:b/>
          <w:i/>
          <w:sz w:val="28"/>
          <w:szCs w:val="28"/>
        </w:rPr>
      </w:pPr>
      <w:r w:rsidRPr="00263199">
        <w:rPr>
          <w:b/>
          <w:i/>
          <w:sz w:val="28"/>
          <w:szCs w:val="28"/>
        </w:rPr>
        <w:t xml:space="preserve">Работодатель обязан: </w:t>
      </w:r>
    </w:p>
    <w:p w:rsidR="00D27C41" w:rsidRDefault="00EE66F4" w:rsidP="00776EDD">
      <w:pPr>
        <w:pStyle w:val="ac"/>
        <w:numPr>
          <w:ilvl w:val="0"/>
          <w:numId w:val="27"/>
        </w:numPr>
        <w:tabs>
          <w:tab w:val="left" w:pos="426"/>
        </w:tabs>
        <w:spacing w:after="0" w:line="240" w:lineRule="auto"/>
        <w:ind w:left="0" w:firstLine="426"/>
        <w:rPr>
          <w:rFonts w:ascii="Times New Roman" w:hAnsi="Times New Roman" w:cs="Times New Roman"/>
          <w:sz w:val="28"/>
          <w:szCs w:val="28"/>
        </w:rPr>
      </w:pPr>
      <w:r w:rsidRPr="00B44B21">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w:t>
      </w:r>
      <w:r w:rsidR="00D27C41">
        <w:rPr>
          <w:rFonts w:ascii="Times New Roman" w:hAnsi="Times New Roman" w:cs="Times New Roman"/>
          <w:sz w:val="28"/>
          <w:szCs w:val="28"/>
        </w:rPr>
        <w:t>оглашений и трудовых договоров;</w:t>
      </w:r>
    </w:p>
    <w:p w:rsidR="00D27C41" w:rsidRDefault="00EE66F4" w:rsidP="00776EDD">
      <w:pPr>
        <w:pStyle w:val="ac"/>
        <w:numPr>
          <w:ilvl w:val="0"/>
          <w:numId w:val="27"/>
        </w:numPr>
        <w:tabs>
          <w:tab w:val="left" w:pos="426"/>
        </w:tabs>
        <w:spacing w:after="0" w:line="240" w:lineRule="auto"/>
        <w:ind w:left="0" w:firstLine="426"/>
        <w:rPr>
          <w:rFonts w:ascii="Times New Roman" w:hAnsi="Times New Roman" w:cs="Times New Roman"/>
          <w:sz w:val="28"/>
          <w:szCs w:val="28"/>
        </w:rPr>
      </w:pPr>
      <w:r w:rsidRPr="00B44B21">
        <w:rPr>
          <w:rFonts w:ascii="Times New Roman" w:hAnsi="Times New Roman" w:cs="Times New Roman"/>
          <w:sz w:val="28"/>
          <w:szCs w:val="28"/>
        </w:rPr>
        <w:t>предоставлять работникам работу, обусловленную трудов</w:t>
      </w:r>
      <w:r w:rsidR="00D27C41">
        <w:rPr>
          <w:rFonts w:ascii="Times New Roman" w:hAnsi="Times New Roman" w:cs="Times New Roman"/>
          <w:sz w:val="28"/>
          <w:szCs w:val="28"/>
        </w:rPr>
        <w:t>ым договором;</w:t>
      </w:r>
    </w:p>
    <w:p w:rsidR="00B44B21" w:rsidRDefault="00EE66F4" w:rsidP="00776EDD">
      <w:pPr>
        <w:pStyle w:val="ac"/>
        <w:numPr>
          <w:ilvl w:val="0"/>
          <w:numId w:val="27"/>
        </w:numPr>
        <w:tabs>
          <w:tab w:val="left" w:pos="426"/>
        </w:tabs>
        <w:spacing w:after="0" w:line="240" w:lineRule="auto"/>
        <w:ind w:left="0" w:firstLine="426"/>
        <w:rPr>
          <w:rFonts w:ascii="Times New Roman" w:hAnsi="Times New Roman" w:cs="Times New Roman"/>
          <w:sz w:val="28"/>
          <w:szCs w:val="28"/>
        </w:rPr>
      </w:pPr>
      <w:r w:rsidRPr="00B44B21">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r w:rsidR="00B44B21" w:rsidRPr="00B44B21">
        <w:rPr>
          <w:rFonts w:ascii="Times New Roman" w:hAnsi="Times New Roman" w:cs="Times New Roman"/>
          <w:sz w:val="28"/>
          <w:szCs w:val="28"/>
        </w:rPr>
        <w:t xml:space="preserve"> </w:t>
      </w:r>
    </w:p>
    <w:p w:rsidR="00EE66F4" w:rsidRPr="00B44B21" w:rsidRDefault="00EE66F4" w:rsidP="00776EDD">
      <w:pPr>
        <w:pStyle w:val="ac"/>
        <w:numPr>
          <w:ilvl w:val="0"/>
          <w:numId w:val="27"/>
        </w:numPr>
        <w:tabs>
          <w:tab w:val="left" w:pos="426"/>
        </w:tabs>
        <w:spacing w:after="0" w:line="240" w:lineRule="auto"/>
        <w:ind w:left="0" w:firstLine="426"/>
        <w:rPr>
          <w:rFonts w:ascii="Times New Roman" w:hAnsi="Times New Roman" w:cs="Times New Roman"/>
          <w:sz w:val="28"/>
          <w:szCs w:val="28"/>
        </w:rPr>
      </w:pPr>
      <w:r w:rsidRPr="00B44B21">
        <w:rPr>
          <w:rFonts w:ascii="Times New Roman" w:hAnsi="Times New Roman" w:cs="Times New Roman"/>
          <w:sz w:val="28"/>
          <w:szCs w:val="28"/>
        </w:rPr>
        <w:t xml:space="preserve">обеспечивать </w:t>
      </w:r>
      <w:r w:rsidRPr="00B44B21">
        <w:rPr>
          <w:rFonts w:ascii="Times New Roman" w:hAnsi="Times New Roman" w:cs="Times New Roman"/>
          <w:sz w:val="28"/>
          <w:szCs w:val="28"/>
        </w:rPr>
        <w:tab/>
        <w:t xml:space="preserve">работников </w:t>
      </w:r>
      <w:r w:rsidRPr="00B44B21">
        <w:rPr>
          <w:rFonts w:ascii="Times New Roman" w:hAnsi="Times New Roman" w:cs="Times New Roman"/>
          <w:sz w:val="28"/>
          <w:szCs w:val="28"/>
        </w:rPr>
        <w:tab/>
        <w:t>оборудованием, инструментами,</w:t>
      </w:r>
      <w:r w:rsidR="00B44B21" w:rsidRPr="00B44B21">
        <w:rPr>
          <w:rFonts w:ascii="Times New Roman" w:hAnsi="Times New Roman" w:cs="Times New Roman"/>
          <w:sz w:val="28"/>
          <w:szCs w:val="28"/>
        </w:rPr>
        <w:t xml:space="preserve"> </w:t>
      </w:r>
      <w:r w:rsidRPr="00B44B21">
        <w:rPr>
          <w:rFonts w:ascii="Times New Roman" w:hAnsi="Times New Roman" w:cs="Times New Roman"/>
          <w:sz w:val="28"/>
          <w:szCs w:val="28"/>
        </w:rPr>
        <w:t>технической документацией и иными средствами, необходимыми для исполнения ими трудовых обязанностей;</w:t>
      </w:r>
    </w:p>
    <w:p w:rsidR="00B44B21" w:rsidRDefault="00EE66F4"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B44B21">
        <w:rPr>
          <w:rFonts w:ascii="Times New Roman" w:hAnsi="Times New Roman" w:cs="Times New Roman"/>
          <w:sz w:val="28"/>
          <w:szCs w:val="28"/>
        </w:rPr>
        <w:t>обеспечивать работникам равную оплату за труд равной ценности;</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 вести учет времени, фактически отработанного каждым работником в табеле учета рабочего времени;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Т</w:t>
      </w:r>
      <w:r w:rsidR="00D27C41">
        <w:rPr>
          <w:rFonts w:ascii="Times New Roman" w:hAnsi="Times New Roman" w:cs="Times New Roman"/>
          <w:sz w:val="28"/>
          <w:szCs w:val="28"/>
        </w:rPr>
        <w:t xml:space="preserve">К </w:t>
      </w:r>
      <w:r w:rsidRPr="006F532F">
        <w:rPr>
          <w:rFonts w:ascii="Times New Roman" w:hAnsi="Times New Roman" w:cs="Times New Roman"/>
          <w:sz w:val="28"/>
          <w:szCs w:val="28"/>
        </w:rPr>
        <w:t xml:space="preserve">РФ, коллективным договором, трудовыми договорами;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Т</w:t>
      </w:r>
      <w:r w:rsidR="00D27C41">
        <w:rPr>
          <w:rFonts w:ascii="Times New Roman" w:hAnsi="Times New Roman" w:cs="Times New Roman"/>
          <w:sz w:val="28"/>
          <w:szCs w:val="28"/>
        </w:rPr>
        <w:t>К</w:t>
      </w:r>
      <w:r w:rsidRPr="006F532F">
        <w:rPr>
          <w:rFonts w:ascii="Times New Roman" w:hAnsi="Times New Roman" w:cs="Times New Roman"/>
          <w:sz w:val="28"/>
          <w:szCs w:val="28"/>
        </w:rPr>
        <w:t xml:space="preserve"> </w:t>
      </w:r>
      <w:r w:rsidRPr="006F532F">
        <w:rPr>
          <w:rFonts w:ascii="Times New Roman" w:hAnsi="Times New Roman" w:cs="Times New Roman"/>
          <w:bCs/>
          <w:sz w:val="28"/>
          <w:szCs w:val="28"/>
        </w:rPr>
        <w:t>РФ</w:t>
      </w:r>
      <w:r w:rsidRPr="006F532F">
        <w:rPr>
          <w:rFonts w:ascii="Times New Roman" w:hAnsi="Times New Roman" w:cs="Times New Roman"/>
          <w:b/>
          <w:bCs/>
          <w:sz w:val="28"/>
          <w:szCs w:val="28"/>
        </w:rPr>
        <w:t xml:space="preserve">;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w:t>
      </w:r>
      <w:r w:rsidR="00D27C41">
        <w:rPr>
          <w:rFonts w:ascii="Times New Roman" w:hAnsi="Times New Roman" w:cs="Times New Roman"/>
          <w:sz w:val="28"/>
          <w:szCs w:val="28"/>
        </w:rPr>
        <w:t xml:space="preserve">е </w:t>
      </w:r>
      <w:r w:rsidRPr="006F532F">
        <w:rPr>
          <w:rFonts w:ascii="Times New Roman" w:hAnsi="Times New Roman" w:cs="Times New Roman"/>
          <w:sz w:val="28"/>
          <w:szCs w:val="28"/>
        </w:rPr>
        <w:t>контрол</w:t>
      </w:r>
      <w:r w:rsidR="00D27C41">
        <w:rPr>
          <w:rFonts w:ascii="Times New Roman" w:hAnsi="Times New Roman" w:cs="Times New Roman"/>
          <w:sz w:val="28"/>
          <w:szCs w:val="28"/>
        </w:rPr>
        <w:t>я</w:t>
      </w:r>
      <w:r w:rsidRPr="006F532F">
        <w:rPr>
          <w:rFonts w:ascii="Times New Roman" w:hAnsi="Times New Roman" w:cs="Times New Roman"/>
          <w:sz w:val="28"/>
          <w:szCs w:val="28"/>
        </w:rPr>
        <w:t xml:space="preserve">  их выполнени</w:t>
      </w:r>
      <w:r w:rsidR="00D27C41">
        <w:rPr>
          <w:rFonts w:ascii="Times New Roman" w:hAnsi="Times New Roman" w:cs="Times New Roman"/>
          <w:sz w:val="28"/>
          <w:szCs w:val="28"/>
        </w:rPr>
        <w:t>я</w:t>
      </w:r>
      <w:r w:rsidRPr="006F532F">
        <w:rPr>
          <w:rFonts w:ascii="Times New Roman" w:hAnsi="Times New Roman" w:cs="Times New Roman"/>
          <w:sz w:val="28"/>
          <w:szCs w:val="28"/>
        </w:rPr>
        <w:t xml:space="preserve">;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 знакомить работников под </w:t>
      </w:r>
      <w:r w:rsidR="00D27C41">
        <w:rPr>
          <w:rFonts w:ascii="Times New Roman" w:hAnsi="Times New Roman" w:cs="Times New Roman"/>
          <w:sz w:val="28"/>
          <w:szCs w:val="28"/>
        </w:rPr>
        <w:t>р</w:t>
      </w:r>
      <w:r w:rsidRPr="006F532F">
        <w:rPr>
          <w:rFonts w:ascii="Times New Roman" w:hAnsi="Times New Roman" w:cs="Times New Roman"/>
          <w:sz w:val="28"/>
          <w:szCs w:val="28"/>
        </w:rPr>
        <w:t>о</w:t>
      </w:r>
      <w:r w:rsidR="00D27C41">
        <w:rPr>
          <w:rFonts w:ascii="Times New Roman" w:hAnsi="Times New Roman" w:cs="Times New Roman"/>
          <w:sz w:val="28"/>
          <w:szCs w:val="28"/>
        </w:rPr>
        <w:t>с</w:t>
      </w:r>
      <w:r w:rsidRPr="006F532F">
        <w:rPr>
          <w:rFonts w:ascii="Times New Roman" w:hAnsi="Times New Roman" w:cs="Times New Roman"/>
          <w:sz w:val="28"/>
          <w:szCs w:val="28"/>
        </w:rPr>
        <w:t xml:space="preserve">пись с принимаемыми локальными нормативными актами, непосредственно связанными с их трудовой деятельностью;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 создавать условия, обеспечивающие участие работников в управлении организацией в предусмотренных Т</w:t>
      </w:r>
      <w:r w:rsidR="00330113">
        <w:rPr>
          <w:rFonts w:ascii="Times New Roman" w:hAnsi="Times New Roman" w:cs="Times New Roman"/>
          <w:sz w:val="28"/>
          <w:szCs w:val="28"/>
        </w:rPr>
        <w:t>К</w:t>
      </w:r>
      <w:r w:rsidRPr="006F532F">
        <w:rPr>
          <w:rFonts w:ascii="Times New Roman" w:hAnsi="Times New Roman" w:cs="Times New Roman"/>
          <w:sz w:val="28"/>
          <w:szCs w:val="28"/>
        </w:rPr>
        <w:t xml:space="preserve"> РФ, иными федеральными законами и коллективным договором; </w:t>
      </w:r>
    </w:p>
    <w:p w:rsidR="00B44B21"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6F532F"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осуществлять обязательное социальное страхование работников в порядке, установленном федеральными законами; </w:t>
      </w:r>
    </w:p>
    <w:p w:rsidR="006F532F"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w:t>
      </w:r>
      <w:r w:rsidR="00330113">
        <w:rPr>
          <w:rFonts w:ascii="Times New Roman" w:hAnsi="Times New Roman" w:cs="Times New Roman"/>
          <w:sz w:val="28"/>
          <w:szCs w:val="28"/>
        </w:rPr>
        <w:t>К</w:t>
      </w:r>
      <w:r w:rsidRPr="006F532F">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 </w:t>
      </w:r>
    </w:p>
    <w:p w:rsidR="006F532F" w:rsidRP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отстранять от работы работников в случаях, предусмотренных Т</w:t>
      </w:r>
      <w:r w:rsidR="00330113">
        <w:rPr>
          <w:rFonts w:ascii="Times New Roman" w:hAnsi="Times New Roman" w:cs="Times New Roman"/>
          <w:sz w:val="28"/>
          <w:szCs w:val="28"/>
        </w:rPr>
        <w:t>К</w:t>
      </w:r>
      <w:r w:rsidRPr="006F532F">
        <w:rPr>
          <w:rFonts w:ascii="Times New Roman" w:hAnsi="Times New Roman" w:cs="Times New Roman"/>
          <w:sz w:val="28"/>
          <w:szCs w:val="28"/>
        </w:rPr>
        <w:t xml:space="preserve"> РФ, иными федеральными законами и нормативными правовыми актами </w:t>
      </w:r>
      <w:r w:rsidR="00330113" w:rsidRPr="006F532F">
        <w:rPr>
          <w:rFonts w:ascii="Times New Roman" w:hAnsi="Times New Roman" w:cs="Times New Roman"/>
          <w:sz w:val="28"/>
          <w:szCs w:val="28"/>
        </w:rPr>
        <w:t>Российской Федерации</w:t>
      </w:r>
      <w:r w:rsidRPr="006F532F">
        <w:rPr>
          <w:rFonts w:ascii="Times New Roman" w:hAnsi="Times New Roman" w:cs="Times New Roman"/>
          <w:sz w:val="28"/>
          <w:szCs w:val="28"/>
        </w:rPr>
        <w:t xml:space="preserve">; </w:t>
      </w:r>
    </w:p>
    <w:p w:rsidR="006F532F" w:rsidRDefault="00B44B21" w:rsidP="00776EDD">
      <w:pPr>
        <w:pStyle w:val="ac"/>
        <w:numPr>
          <w:ilvl w:val="0"/>
          <w:numId w:val="28"/>
        </w:numPr>
        <w:tabs>
          <w:tab w:val="left" w:pos="426"/>
        </w:tabs>
        <w:spacing w:line="240" w:lineRule="auto"/>
        <w:ind w:left="0" w:firstLine="426"/>
        <w:rPr>
          <w:rFonts w:ascii="Times New Roman" w:hAnsi="Times New Roman" w:cs="Times New Roman"/>
          <w:sz w:val="28"/>
          <w:szCs w:val="28"/>
        </w:rPr>
      </w:pPr>
      <w:r w:rsidRPr="006F532F">
        <w:rPr>
          <w:rFonts w:ascii="Times New Roman" w:hAnsi="Times New Roman" w:cs="Times New Roman"/>
          <w:sz w:val="28"/>
          <w:szCs w:val="28"/>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w:t>
      </w:r>
      <w:r w:rsidRPr="006F532F">
        <w:rPr>
          <w:rFonts w:ascii="Times New Roman" w:hAnsi="Times New Roman" w:cs="Times New Roman"/>
          <w:sz w:val="28"/>
          <w:szCs w:val="28"/>
        </w:rPr>
        <w:lastRenderedPageBreak/>
        <w:t xml:space="preserve">коллективным договором, соглашениями, Уставом, локальными нормативными актами и трудовыми договорами. </w:t>
      </w:r>
    </w:p>
    <w:p w:rsidR="006F532F" w:rsidRDefault="006F532F" w:rsidP="00776EDD">
      <w:pPr>
        <w:pStyle w:val="ac"/>
        <w:tabs>
          <w:tab w:val="left" w:pos="426"/>
        </w:tabs>
        <w:spacing w:line="240" w:lineRule="auto"/>
        <w:ind w:left="426" w:firstLine="0"/>
        <w:rPr>
          <w:rFonts w:ascii="Times New Roman" w:hAnsi="Times New Roman" w:cs="Times New Roman"/>
          <w:sz w:val="28"/>
          <w:szCs w:val="28"/>
        </w:rPr>
      </w:pPr>
    </w:p>
    <w:p w:rsidR="00B44B21" w:rsidRPr="00263199" w:rsidRDefault="00B44B21" w:rsidP="00776EDD">
      <w:pPr>
        <w:pStyle w:val="ac"/>
        <w:tabs>
          <w:tab w:val="left" w:pos="426"/>
        </w:tabs>
        <w:spacing w:after="0" w:line="240" w:lineRule="auto"/>
        <w:ind w:left="426" w:firstLine="0"/>
        <w:rPr>
          <w:rFonts w:ascii="Times New Roman" w:hAnsi="Times New Roman" w:cs="Times New Roman"/>
          <w:b/>
          <w:i/>
          <w:sz w:val="28"/>
          <w:szCs w:val="28"/>
        </w:rPr>
      </w:pPr>
      <w:r w:rsidRPr="00263199">
        <w:rPr>
          <w:rFonts w:ascii="Times New Roman" w:hAnsi="Times New Roman" w:cs="Times New Roman"/>
          <w:b/>
          <w:i/>
          <w:sz w:val="28"/>
          <w:szCs w:val="28"/>
        </w:rPr>
        <w:t>Работодател</w:t>
      </w:r>
      <w:r w:rsidR="006F532F" w:rsidRPr="00263199">
        <w:rPr>
          <w:rFonts w:ascii="Times New Roman" w:hAnsi="Times New Roman" w:cs="Times New Roman"/>
          <w:b/>
          <w:i/>
          <w:sz w:val="28"/>
          <w:szCs w:val="28"/>
        </w:rPr>
        <w:t>ь обязан отстранить от работы (</w:t>
      </w:r>
      <w:r w:rsidRPr="00263199">
        <w:rPr>
          <w:rFonts w:ascii="Times New Roman" w:hAnsi="Times New Roman" w:cs="Times New Roman"/>
          <w:b/>
          <w:i/>
          <w:sz w:val="28"/>
          <w:szCs w:val="28"/>
        </w:rPr>
        <w:t xml:space="preserve">не допускать к работе) </w:t>
      </w:r>
      <w:r w:rsidR="006F532F" w:rsidRPr="00263199">
        <w:rPr>
          <w:b/>
          <w:i/>
          <w:sz w:val="28"/>
          <w:szCs w:val="28"/>
        </w:rPr>
        <w:t xml:space="preserve">              </w:t>
      </w:r>
      <w:r w:rsidRPr="00263199">
        <w:rPr>
          <w:rFonts w:ascii="Times New Roman" w:hAnsi="Times New Roman" w:cs="Times New Roman"/>
          <w:b/>
          <w:i/>
          <w:sz w:val="28"/>
          <w:szCs w:val="28"/>
        </w:rPr>
        <w:t xml:space="preserve">работника: </w:t>
      </w:r>
    </w:p>
    <w:p w:rsidR="00B44B21" w:rsidRPr="006F532F" w:rsidRDefault="00B44B21" w:rsidP="00776EDD">
      <w:pPr>
        <w:pStyle w:val="ad"/>
        <w:numPr>
          <w:ilvl w:val="0"/>
          <w:numId w:val="28"/>
        </w:numPr>
        <w:ind w:left="0" w:right="29" w:firstLine="426"/>
        <w:jc w:val="both"/>
        <w:rPr>
          <w:sz w:val="28"/>
          <w:szCs w:val="28"/>
        </w:rPr>
      </w:pPr>
      <w:r w:rsidRPr="006F532F">
        <w:rPr>
          <w:sz w:val="28"/>
          <w:szCs w:val="28"/>
        </w:rPr>
        <w:t xml:space="preserve">появившегося на работе в состоянии алкогольного, наркотического или иного токсического опьянения; </w:t>
      </w:r>
    </w:p>
    <w:p w:rsidR="00B44B21" w:rsidRPr="006F532F" w:rsidRDefault="00B44B21" w:rsidP="00776EDD">
      <w:pPr>
        <w:pStyle w:val="ad"/>
        <w:numPr>
          <w:ilvl w:val="0"/>
          <w:numId w:val="28"/>
        </w:numPr>
        <w:ind w:left="0" w:right="29" w:firstLine="426"/>
        <w:jc w:val="both"/>
        <w:rPr>
          <w:sz w:val="28"/>
          <w:szCs w:val="28"/>
        </w:rPr>
      </w:pPr>
      <w:r w:rsidRPr="006F532F">
        <w:rPr>
          <w:sz w:val="28"/>
          <w:szCs w:val="28"/>
        </w:rPr>
        <w:t xml:space="preserve">не прошедшего в установленном порядке обучение и проверку знаний и навыков в области охраны труда; </w:t>
      </w:r>
    </w:p>
    <w:p w:rsidR="00B44B21" w:rsidRPr="006F532F" w:rsidRDefault="00B44B21" w:rsidP="00776EDD">
      <w:pPr>
        <w:pStyle w:val="ad"/>
        <w:numPr>
          <w:ilvl w:val="0"/>
          <w:numId w:val="28"/>
        </w:numPr>
        <w:ind w:left="0" w:right="19" w:firstLine="426"/>
        <w:jc w:val="both"/>
        <w:rPr>
          <w:sz w:val="28"/>
          <w:szCs w:val="28"/>
        </w:rPr>
      </w:pPr>
      <w:r w:rsidRPr="006F532F">
        <w:rPr>
          <w:sz w:val="28"/>
          <w:szCs w:val="28"/>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B44B21" w:rsidRPr="006F532F" w:rsidRDefault="00B44B21" w:rsidP="00776EDD">
      <w:pPr>
        <w:pStyle w:val="ad"/>
        <w:numPr>
          <w:ilvl w:val="0"/>
          <w:numId w:val="28"/>
        </w:numPr>
        <w:ind w:left="0" w:right="14" w:firstLine="426"/>
        <w:jc w:val="both"/>
        <w:rPr>
          <w:sz w:val="28"/>
          <w:szCs w:val="28"/>
        </w:rPr>
      </w:pPr>
      <w:r w:rsidRPr="006F532F">
        <w:rPr>
          <w:sz w:val="28"/>
          <w:szCs w:val="28"/>
        </w:rPr>
        <w:t xml:space="preserve">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 </w:t>
      </w:r>
    </w:p>
    <w:p w:rsidR="006F532F" w:rsidRDefault="00B44B21" w:rsidP="00776EDD">
      <w:pPr>
        <w:pStyle w:val="ad"/>
        <w:numPr>
          <w:ilvl w:val="0"/>
          <w:numId w:val="28"/>
        </w:numPr>
        <w:ind w:left="0" w:right="14" w:firstLine="426"/>
        <w:jc w:val="both"/>
        <w:rPr>
          <w:sz w:val="28"/>
          <w:szCs w:val="28"/>
        </w:rPr>
      </w:pPr>
      <w:r w:rsidRPr="006F532F">
        <w:rPr>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6F532F" w:rsidRPr="006F532F" w:rsidRDefault="00B44B21" w:rsidP="00776EDD">
      <w:pPr>
        <w:pStyle w:val="ad"/>
        <w:numPr>
          <w:ilvl w:val="0"/>
          <w:numId w:val="28"/>
        </w:numPr>
        <w:ind w:left="0" w:right="14" w:firstLine="426"/>
        <w:jc w:val="both"/>
        <w:rPr>
          <w:sz w:val="28"/>
          <w:szCs w:val="28"/>
        </w:rPr>
      </w:pPr>
      <w:r w:rsidRPr="006F532F">
        <w:rPr>
          <w:sz w:val="28"/>
          <w:szCs w:val="28"/>
        </w:rPr>
        <w:t>Работодатель отстраняет от работы (не допускает к работе) ра</w:t>
      </w:r>
      <w:r w:rsidR="006F532F">
        <w:rPr>
          <w:sz w:val="28"/>
          <w:szCs w:val="28"/>
        </w:rPr>
        <w:t xml:space="preserve">ботника на весь период времени </w:t>
      </w:r>
      <w:r w:rsidRPr="006F532F">
        <w:rPr>
          <w:sz w:val="28"/>
          <w:szCs w:val="28"/>
        </w:rPr>
        <w:t>до устранения обстоятельств, явившихся основанием для отстранения от работы</w:t>
      </w:r>
      <w:r w:rsidR="00EE66F4" w:rsidRPr="006F532F">
        <w:rPr>
          <w:sz w:val="28"/>
          <w:szCs w:val="28"/>
        </w:rPr>
        <w:t xml:space="preserve"> </w:t>
      </w:r>
      <w:r w:rsidR="006F532F" w:rsidRPr="006F532F">
        <w:rPr>
          <w:sz w:val="28"/>
          <w:szCs w:val="28"/>
        </w:rPr>
        <w:t xml:space="preserve">в других случаях, предусмотренных федеральными законами и иными нормативными правовыми актами Российской Федерации. </w:t>
      </w:r>
    </w:p>
    <w:p w:rsidR="00263199" w:rsidRPr="00263199" w:rsidRDefault="00263199" w:rsidP="00776EDD">
      <w:pPr>
        <w:pStyle w:val="ac"/>
        <w:spacing w:after="0" w:line="240" w:lineRule="auto"/>
        <w:ind w:firstLine="0"/>
        <w:rPr>
          <w:rFonts w:ascii="Times New Roman" w:hAnsi="Times New Roman" w:cs="Times New Roman"/>
          <w:sz w:val="28"/>
          <w:szCs w:val="28"/>
        </w:rPr>
      </w:pPr>
    </w:p>
    <w:p w:rsidR="0053462B" w:rsidRPr="00263199" w:rsidRDefault="00271A2D" w:rsidP="00776EDD">
      <w:pPr>
        <w:pStyle w:val="ac"/>
        <w:numPr>
          <w:ilvl w:val="0"/>
          <w:numId w:val="12"/>
        </w:numPr>
        <w:spacing w:after="0" w:line="240" w:lineRule="auto"/>
        <w:rPr>
          <w:rFonts w:ascii="Times New Roman" w:hAnsi="Times New Roman" w:cs="Times New Roman"/>
          <w:sz w:val="28"/>
          <w:szCs w:val="28"/>
        </w:rPr>
      </w:pPr>
      <w:r w:rsidRPr="00271A2D">
        <w:rPr>
          <w:rFonts w:ascii="Times New Roman" w:hAnsi="Times New Roman" w:cs="Times New Roman"/>
          <w:b/>
          <w:bCs/>
          <w:sz w:val="28"/>
          <w:szCs w:val="28"/>
        </w:rPr>
        <w:t>Основные права и обязанности работника</w:t>
      </w:r>
    </w:p>
    <w:p w:rsidR="00263199" w:rsidRPr="0053462B" w:rsidRDefault="00263199" w:rsidP="00776EDD">
      <w:pPr>
        <w:pStyle w:val="ac"/>
        <w:spacing w:after="0" w:line="240" w:lineRule="auto"/>
        <w:ind w:firstLine="0"/>
        <w:rPr>
          <w:rFonts w:ascii="Times New Roman" w:hAnsi="Times New Roman" w:cs="Times New Roman"/>
          <w:sz w:val="28"/>
          <w:szCs w:val="28"/>
        </w:rPr>
      </w:pPr>
    </w:p>
    <w:p w:rsidR="0053462B" w:rsidRPr="00263199" w:rsidRDefault="0053462B" w:rsidP="00776EDD">
      <w:pPr>
        <w:pStyle w:val="Default"/>
        <w:ind w:firstLine="426"/>
        <w:jc w:val="both"/>
        <w:rPr>
          <w:b/>
          <w:i/>
          <w:sz w:val="28"/>
          <w:szCs w:val="28"/>
        </w:rPr>
      </w:pPr>
      <w:r w:rsidRPr="00263199">
        <w:rPr>
          <w:b/>
          <w:i/>
          <w:sz w:val="28"/>
          <w:szCs w:val="28"/>
        </w:rPr>
        <w:t xml:space="preserve">Работник имеет право </w:t>
      </w:r>
      <w:proofErr w:type="gramStart"/>
      <w:r w:rsidRPr="00263199">
        <w:rPr>
          <w:b/>
          <w:i/>
          <w:sz w:val="28"/>
          <w:szCs w:val="28"/>
        </w:rPr>
        <w:t>на</w:t>
      </w:r>
      <w:proofErr w:type="gramEnd"/>
      <w:r w:rsidR="004F504D" w:rsidRPr="00263199">
        <w:rPr>
          <w:b/>
          <w:i/>
          <w:sz w:val="28"/>
          <w:szCs w:val="28"/>
        </w:rPr>
        <w:t xml:space="preserve">: </w:t>
      </w:r>
      <w:r w:rsidRPr="00263199">
        <w:rPr>
          <w:b/>
          <w:i/>
          <w:sz w:val="28"/>
          <w:szCs w:val="28"/>
        </w:rPr>
        <w:t xml:space="preserve"> </w:t>
      </w:r>
    </w:p>
    <w:p w:rsidR="0053462B" w:rsidRDefault="0053462B" w:rsidP="00776EDD">
      <w:pPr>
        <w:pStyle w:val="Default"/>
        <w:numPr>
          <w:ilvl w:val="0"/>
          <w:numId w:val="30"/>
        </w:numPr>
        <w:ind w:left="0" w:firstLine="360"/>
        <w:jc w:val="both"/>
        <w:rPr>
          <w:sz w:val="28"/>
          <w:szCs w:val="28"/>
        </w:rPr>
      </w:pPr>
      <w:r w:rsidRPr="0053462B">
        <w:rPr>
          <w:sz w:val="28"/>
          <w:szCs w:val="28"/>
        </w:rPr>
        <w:t>заключение, изменение и расторжение трудового договора в порядке и на условиях, которые установлены Т</w:t>
      </w:r>
      <w:r w:rsidR="00330113">
        <w:rPr>
          <w:sz w:val="28"/>
          <w:szCs w:val="28"/>
        </w:rPr>
        <w:t>К</w:t>
      </w:r>
      <w:r w:rsidRPr="0053462B">
        <w:rPr>
          <w:sz w:val="28"/>
          <w:szCs w:val="28"/>
        </w:rPr>
        <w:t xml:space="preserve"> РФ, иными федеральными законами;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предоставление ему работы, обусловленной трудовым договором;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полную достоверную информацию об условиях труда и требованиях охраны труда на рабочем месте; </w:t>
      </w:r>
    </w:p>
    <w:p w:rsidR="0053462B" w:rsidRDefault="0053462B" w:rsidP="00776EDD">
      <w:pPr>
        <w:pStyle w:val="Default"/>
        <w:numPr>
          <w:ilvl w:val="0"/>
          <w:numId w:val="30"/>
        </w:numPr>
        <w:ind w:left="0" w:firstLine="360"/>
        <w:jc w:val="both"/>
        <w:rPr>
          <w:sz w:val="28"/>
          <w:szCs w:val="28"/>
        </w:rPr>
      </w:pPr>
      <w:r w:rsidRPr="0053462B">
        <w:rPr>
          <w:sz w:val="28"/>
          <w:szCs w:val="28"/>
        </w:rPr>
        <w:t>профессиональную подготовку, переподготовку и повышение своей квалификации в порядке, установленном Т</w:t>
      </w:r>
      <w:r w:rsidR="00330113">
        <w:rPr>
          <w:sz w:val="28"/>
          <w:szCs w:val="28"/>
        </w:rPr>
        <w:t>К</w:t>
      </w:r>
      <w:r w:rsidRPr="0053462B">
        <w:rPr>
          <w:sz w:val="28"/>
          <w:szCs w:val="28"/>
        </w:rPr>
        <w:t xml:space="preserve"> РФ, иными федеральными законами; </w:t>
      </w:r>
    </w:p>
    <w:p w:rsidR="0053462B" w:rsidRDefault="0053462B" w:rsidP="00776EDD">
      <w:pPr>
        <w:pStyle w:val="Default"/>
        <w:numPr>
          <w:ilvl w:val="0"/>
          <w:numId w:val="30"/>
        </w:numPr>
        <w:ind w:left="0" w:firstLine="360"/>
        <w:jc w:val="both"/>
        <w:rPr>
          <w:sz w:val="28"/>
          <w:szCs w:val="28"/>
        </w:rPr>
      </w:pPr>
      <w:r w:rsidRPr="0053462B">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r>
        <w:rPr>
          <w:sz w:val="28"/>
          <w:szCs w:val="28"/>
        </w:rPr>
        <w:t>;</w:t>
      </w:r>
    </w:p>
    <w:p w:rsidR="0053462B" w:rsidRDefault="0053462B" w:rsidP="00776EDD">
      <w:pPr>
        <w:pStyle w:val="Default"/>
        <w:numPr>
          <w:ilvl w:val="0"/>
          <w:numId w:val="30"/>
        </w:numPr>
        <w:ind w:left="0" w:firstLine="360"/>
        <w:jc w:val="both"/>
        <w:rPr>
          <w:sz w:val="28"/>
          <w:szCs w:val="28"/>
        </w:rPr>
      </w:pPr>
      <w:r w:rsidRPr="0053462B">
        <w:rPr>
          <w:sz w:val="28"/>
          <w:szCs w:val="28"/>
        </w:rPr>
        <w:lastRenderedPageBreak/>
        <w:t>участие в управлении организацией в предусмотренных Трудовым кодексом РФ, иными федеральными зак</w:t>
      </w:r>
      <w:r w:rsidR="00330113">
        <w:rPr>
          <w:sz w:val="28"/>
          <w:szCs w:val="28"/>
        </w:rPr>
        <w:t>онами и коллективным договором</w:t>
      </w:r>
      <w:r w:rsidRPr="0053462B">
        <w:rPr>
          <w:sz w:val="28"/>
          <w:szCs w:val="28"/>
        </w:rPr>
        <w:t xml:space="preserve">;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53462B" w:rsidRDefault="0053462B" w:rsidP="00776EDD">
      <w:pPr>
        <w:pStyle w:val="Default"/>
        <w:numPr>
          <w:ilvl w:val="0"/>
          <w:numId w:val="30"/>
        </w:numPr>
        <w:ind w:left="0" w:firstLine="360"/>
        <w:jc w:val="both"/>
        <w:rPr>
          <w:sz w:val="28"/>
          <w:szCs w:val="28"/>
        </w:rPr>
      </w:pPr>
      <w:r w:rsidRPr="0053462B">
        <w:rPr>
          <w:sz w:val="28"/>
          <w:szCs w:val="28"/>
        </w:rPr>
        <w:t xml:space="preserve">защиту своих трудовых прав, свобод и законных интересов всеми не запрещенными законом способами; </w:t>
      </w:r>
    </w:p>
    <w:p w:rsidR="0053462B" w:rsidRDefault="0053462B" w:rsidP="00776EDD">
      <w:pPr>
        <w:pStyle w:val="Default"/>
        <w:numPr>
          <w:ilvl w:val="0"/>
          <w:numId w:val="30"/>
        </w:numPr>
        <w:ind w:left="0" w:firstLine="360"/>
        <w:jc w:val="both"/>
        <w:rPr>
          <w:sz w:val="28"/>
          <w:szCs w:val="28"/>
        </w:rPr>
      </w:pPr>
      <w:r w:rsidRPr="0053462B">
        <w:rPr>
          <w:sz w:val="28"/>
          <w:szCs w:val="28"/>
        </w:rPr>
        <w:t>разрешение индивидуальных и коллективных трудовых споров, в порядке, установленном Т</w:t>
      </w:r>
      <w:r w:rsidR="00330113">
        <w:rPr>
          <w:sz w:val="28"/>
          <w:szCs w:val="28"/>
        </w:rPr>
        <w:t>К</w:t>
      </w:r>
      <w:r w:rsidRPr="0053462B">
        <w:rPr>
          <w:sz w:val="28"/>
          <w:szCs w:val="28"/>
        </w:rPr>
        <w:t xml:space="preserve"> РФ, иными федеральными законами</w:t>
      </w:r>
      <w:r>
        <w:rPr>
          <w:sz w:val="28"/>
          <w:szCs w:val="28"/>
        </w:rPr>
        <w:t>;</w:t>
      </w:r>
    </w:p>
    <w:p w:rsidR="004F504D" w:rsidRDefault="0053462B" w:rsidP="00776EDD">
      <w:pPr>
        <w:pStyle w:val="Default"/>
        <w:numPr>
          <w:ilvl w:val="0"/>
          <w:numId w:val="30"/>
        </w:numPr>
        <w:ind w:left="0" w:firstLine="360"/>
        <w:jc w:val="both"/>
        <w:rPr>
          <w:sz w:val="28"/>
          <w:szCs w:val="28"/>
        </w:rPr>
      </w:pPr>
      <w:r w:rsidRPr="0053462B">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w:t>
      </w:r>
      <w:r w:rsidR="00330113">
        <w:rPr>
          <w:sz w:val="28"/>
          <w:szCs w:val="28"/>
        </w:rPr>
        <w:t xml:space="preserve">К </w:t>
      </w:r>
      <w:r w:rsidRPr="0053462B">
        <w:rPr>
          <w:sz w:val="28"/>
          <w:szCs w:val="28"/>
        </w:rPr>
        <w:t xml:space="preserve">РФ, иными федеральными законами; </w:t>
      </w:r>
    </w:p>
    <w:p w:rsidR="004F504D" w:rsidRDefault="0053462B" w:rsidP="00776EDD">
      <w:pPr>
        <w:pStyle w:val="Default"/>
        <w:numPr>
          <w:ilvl w:val="0"/>
          <w:numId w:val="30"/>
        </w:numPr>
        <w:ind w:left="0" w:firstLine="360"/>
        <w:jc w:val="both"/>
        <w:rPr>
          <w:sz w:val="28"/>
          <w:szCs w:val="28"/>
        </w:rPr>
      </w:pPr>
      <w:r w:rsidRPr="004F504D">
        <w:rPr>
          <w:sz w:val="28"/>
          <w:szCs w:val="28"/>
        </w:rPr>
        <w:t xml:space="preserve">обязательное социальное страхование в случаях, предусмотренных федеральными законами; </w:t>
      </w:r>
    </w:p>
    <w:p w:rsidR="0053462B" w:rsidRPr="004F504D" w:rsidRDefault="0053462B" w:rsidP="00776EDD">
      <w:pPr>
        <w:pStyle w:val="Default"/>
        <w:numPr>
          <w:ilvl w:val="0"/>
          <w:numId w:val="30"/>
        </w:numPr>
        <w:ind w:left="0" w:firstLine="360"/>
        <w:jc w:val="both"/>
        <w:rPr>
          <w:sz w:val="28"/>
          <w:szCs w:val="28"/>
        </w:rPr>
      </w:pPr>
      <w:r w:rsidRPr="004F504D">
        <w:rPr>
          <w:sz w:val="28"/>
          <w:szCs w:val="28"/>
        </w:rPr>
        <w:t xml:space="preserve">иные права, предоставленные ему трудовым законодательством РФ, Уставом, иными локальными актами </w:t>
      </w:r>
      <w:r w:rsidR="00330113">
        <w:rPr>
          <w:sz w:val="28"/>
          <w:szCs w:val="28"/>
        </w:rPr>
        <w:t xml:space="preserve">ФКПОУ 212 </w:t>
      </w:r>
      <w:r w:rsidRPr="004F504D">
        <w:rPr>
          <w:sz w:val="28"/>
          <w:szCs w:val="28"/>
        </w:rPr>
        <w:t xml:space="preserve">и трудовыми договорами. </w:t>
      </w:r>
    </w:p>
    <w:p w:rsidR="006F532F" w:rsidRPr="006F532F" w:rsidRDefault="006F532F" w:rsidP="00776EDD">
      <w:pPr>
        <w:ind w:left="567" w:firstLine="0"/>
      </w:pPr>
    </w:p>
    <w:p w:rsidR="006F532F" w:rsidRPr="006F532F" w:rsidRDefault="006F532F" w:rsidP="00776EDD">
      <w:pPr>
        <w:ind w:left="567" w:firstLine="0"/>
      </w:pPr>
    </w:p>
    <w:p w:rsidR="00263199" w:rsidRDefault="00263199" w:rsidP="00776EDD">
      <w:pPr>
        <w:pStyle w:val="Default"/>
        <w:ind w:left="426"/>
        <w:rPr>
          <w:b/>
          <w:i/>
          <w:sz w:val="28"/>
          <w:szCs w:val="28"/>
        </w:rPr>
      </w:pPr>
      <w:r w:rsidRPr="00263199">
        <w:rPr>
          <w:b/>
          <w:i/>
          <w:sz w:val="28"/>
          <w:szCs w:val="28"/>
        </w:rPr>
        <w:t xml:space="preserve">Работник обязан: </w:t>
      </w:r>
    </w:p>
    <w:p w:rsidR="00263199" w:rsidRDefault="00263199" w:rsidP="00776EDD">
      <w:pPr>
        <w:pStyle w:val="Default"/>
        <w:numPr>
          <w:ilvl w:val="0"/>
          <w:numId w:val="30"/>
        </w:numPr>
        <w:ind w:left="0" w:firstLine="360"/>
        <w:rPr>
          <w:b/>
          <w:i/>
          <w:sz w:val="28"/>
          <w:szCs w:val="28"/>
        </w:rPr>
      </w:pPr>
      <w:r w:rsidRPr="00263199">
        <w:rPr>
          <w:sz w:val="28"/>
          <w:szCs w:val="28"/>
        </w:rPr>
        <w:t xml:space="preserve">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 </w:t>
      </w:r>
    </w:p>
    <w:p w:rsidR="00263199" w:rsidRDefault="00263199" w:rsidP="00776EDD">
      <w:pPr>
        <w:pStyle w:val="Default"/>
        <w:numPr>
          <w:ilvl w:val="0"/>
          <w:numId w:val="30"/>
        </w:numPr>
        <w:ind w:left="0" w:firstLine="360"/>
        <w:rPr>
          <w:b/>
          <w:i/>
          <w:sz w:val="28"/>
          <w:szCs w:val="28"/>
        </w:rPr>
      </w:pPr>
      <w:r w:rsidRPr="00263199">
        <w:rPr>
          <w:sz w:val="28"/>
          <w:szCs w:val="28"/>
        </w:rPr>
        <w:t xml:space="preserve">качественно и своевременно выполнять поручения, распоряжения, задания и указания своего непосредственного руководителя; </w:t>
      </w:r>
    </w:p>
    <w:p w:rsidR="00263199" w:rsidRDefault="00263199" w:rsidP="00776EDD">
      <w:pPr>
        <w:pStyle w:val="Default"/>
        <w:numPr>
          <w:ilvl w:val="0"/>
          <w:numId w:val="30"/>
        </w:numPr>
        <w:ind w:left="0" w:firstLine="360"/>
        <w:rPr>
          <w:b/>
          <w:i/>
          <w:sz w:val="28"/>
          <w:szCs w:val="28"/>
        </w:rPr>
      </w:pPr>
      <w:r w:rsidRPr="00263199">
        <w:rPr>
          <w:sz w:val="28"/>
          <w:szCs w:val="28"/>
        </w:rPr>
        <w:t xml:space="preserve">соблюдать трудовую дисциплину и настоящие Правила; </w:t>
      </w:r>
    </w:p>
    <w:p w:rsidR="00263199" w:rsidRDefault="00263199" w:rsidP="00776EDD">
      <w:pPr>
        <w:pStyle w:val="Default"/>
        <w:numPr>
          <w:ilvl w:val="0"/>
          <w:numId w:val="30"/>
        </w:numPr>
        <w:ind w:left="0" w:firstLine="360"/>
        <w:rPr>
          <w:b/>
          <w:i/>
          <w:sz w:val="28"/>
          <w:szCs w:val="28"/>
        </w:rPr>
      </w:pPr>
      <w:r w:rsidRPr="00263199">
        <w:rPr>
          <w:sz w:val="28"/>
          <w:szCs w:val="28"/>
        </w:rPr>
        <w:t xml:space="preserve">выполнять установленные нормы труда; </w:t>
      </w:r>
    </w:p>
    <w:p w:rsidR="0042464E" w:rsidRDefault="00263199" w:rsidP="00776EDD">
      <w:pPr>
        <w:pStyle w:val="Default"/>
        <w:numPr>
          <w:ilvl w:val="0"/>
          <w:numId w:val="30"/>
        </w:numPr>
        <w:ind w:left="0" w:firstLine="360"/>
        <w:jc w:val="both"/>
        <w:rPr>
          <w:sz w:val="28"/>
          <w:szCs w:val="28"/>
        </w:rPr>
      </w:pPr>
      <w:r w:rsidRPr="00263199">
        <w:rPr>
          <w:sz w:val="28"/>
          <w:szCs w:val="28"/>
        </w:rPr>
        <w:t>проходить обучение безопасным методам и приемам выполнения работ и оказанию первой помощи</w:t>
      </w:r>
      <w:r w:rsidR="00330113">
        <w:rPr>
          <w:sz w:val="28"/>
          <w:szCs w:val="28"/>
        </w:rPr>
        <w:t>,</w:t>
      </w:r>
      <w:r w:rsidRPr="00263199">
        <w:rPr>
          <w:sz w:val="28"/>
          <w:szCs w:val="28"/>
        </w:rPr>
        <w:t xml:space="preserve"> пострадавшим на производстве, инструктаж по охране труда, стажировку на рабочем месте, проверку знания требований охраны труда</w:t>
      </w:r>
      <w:r w:rsidR="0042464E">
        <w:rPr>
          <w:sz w:val="28"/>
          <w:szCs w:val="28"/>
        </w:rPr>
        <w:t>;</w:t>
      </w:r>
    </w:p>
    <w:p w:rsidR="0042464E" w:rsidRPr="0042464E" w:rsidRDefault="00263199" w:rsidP="00776EDD">
      <w:pPr>
        <w:pStyle w:val="Default"/>
        <w:numPr>
          <w:ilvl w:val="0"/>
          <w:numId w:val="30"/>
        </w:numPr>
        <w:ind w:left="0" w:firstLine="360"/>
        <w:jc w:val="both"/>
      </w:pPr>
      <w:r w:rsidRPr="0042464E">
        <w:rPr>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42464E">
        <w:rPr>
          <w:sz w:val="28"/>
          <w:szCs w:val="28"/>
        </w:rPr>
        <w:t>;</w:t>
      </w:r>
    </w:p>
    <w:p w:rsidR="0042464E" w:rsidRPr="0042464E" w:rsidRDefault="0042464E" w:rsidP="00776EDD">
      <w:pPr>
        <w:pStyle w:val="Default"/>
        <w:numPr>
          <w:ilvl w:val="0"/>
          <w:numId w:val="30"/>
        </w:numPr>
        <w:ind w:left="0" w:firstLine="360"/>
        <w:jc w:val="both"/>
      </w:pPr>
      <w:r w:rsidRPr="0042464E">
        <w:rPr>
          <w:sz w:val="28"/>
          <w:szCs w:val="28"/>
        </w:rPr>
        <w:t xml:space="preserve"> проходить внеочередные медицинские осмотры (обследования) по направлению Работодателя в случаях, предусмотренных Т</w:t>
      </w:r>
      <w:r w:rsidR="00330113">
        <w:rPr>
          <w:sz w:val="28"/>
          <w:szCs w:val="28"/>
        </w:rPr>
        <w:t>К</w:t>
      </w:r>
      <w:r w:rsidRPr="0042464E">
        <w:rPr>
          <w:sz w:val="28"/>
          <w:szCs w:val="28"/>
        </w:rPr>
        <w:t xml:space="preserve"> РФ и иными федеральными законами; </w:t>
      </w:r>
    </w:p>
    <w:p w:rsidR="0042464E" w:rsidRPr="0042464E" w:rsidRDefault="0042464E" w:rsidP="00776EDD">
      <w:pPr>
        <w:pStyle w:val="Default"/>
        <w:numPr>
          <w:ilvl w:val="0"/>
          <w:numId w:val="30"/>
        </w:numPr>
        <w:ind w:left="0" w:firstLine="360"/>
        <w:jc w:val="both"/>
      </w:pPr>
      <w:r w:rsidRPr="0042464E">
        <w:rPr>
          <w:sz w:val="28"/>
          <w:szCs w:val="28"/>
        </w:rPr>
        <w:t>соблюдать требования по охране труда и обеспечению безопасности труда</w:t>
      </w:r>
      <w:r>
        <w:rPr>
          <w:sz w:val="28"/>
          <w:szCs w:val="28"/>
        </w:rPr>
        <w:t>;</w:t>
      </w:r>
    </w:p>
    <w:p w:rsidR="0042464E" w:rsidRDefault="0042464E" w:rsidP="00776EDD">
      <w:pPr>
        <w:pStyle w:val="Default"/>
        <w:numPr>
          <w:ilvl w:val="0"/>
          <w:numId w:val="30"/>
        </w:numPr>
        <w:ind w:left="0" w:firstLine="360"/>
        <w:jc w:val="both"/>
      </w:pPr>
      <w:r w:rsidRPr="0042464E">
        <w:rPr>
          <w:sz w:val="28"/>
          <w:szCs w:val="28"/>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42464E" w:rsidRPr="0042464E" w:rsidRDefault="0042464E" w:rsidP="00776EDD">
      <w:pPr>
        <w:pStyle w:val="Default"/>
        <w:numPr>
          <w:ilvl w:val="0"/>
          <w:numId w:val="30"/>
        </w:numPr>
        <w:ind w:left="0" w:firstLine="360"/>
        <w:jc w:val="both"/>
      </w:pPr>
      <w:r w:rsidRPr="0042464E">
        <w:rPr>
          <w:sz w:val="28"/>
          <w:szCs w:val="28"/>
        </w:rPr>
        <w:t>способствовать созданию благоприятной деловой атмосферы в коллективе</w:t>
      </w:r>
      <w:r>
        <w:rPr>
          <w:sz w:val="28"/>
          <w:szCs w:val="28"/>
        </w:rPr>
        <w:t>;</w:t>
      </w:r>
    </w:p>
    <w:p w:rsidR="0042464E" w:rsidRDefault="0042464E" w:rsidP="00776EDD">
      <w:pPr>
        <w:pStyle w:val="Default"/>
        <w:numPr>
          <w:ilvl w:val="0"/>
          <w:numId w:val="30"/>
        </w:numPr>
        <w:ind w:left="0" w:firstLine="360"/>
        <w:jc w:val="both"/>
      </w:pPr>
      <w:r w:rsidRPr="0042464E">
        <w:rPr>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42464E" w:rsidRDefault="0042464E" w:rsidP="00776EDD">
      <w:pPr>
        <w:pStyle w:val="Default"/>
        <w:numPr>
          <w:ilvl w:val="0"/>
          <w:numId w:val="30"/>
        </w:numPr>
        <w:ind w:left="0" w:firstLine="360"/>
        <w:jc w:val="both"/>
      </w:pPr>
      <w:r w:rsidRPr="0042464E">
        <w:rPr>
          <w:sz w:val="28"/>
          <w:szCs w:val="28"/>
        </w:rPr>
        <w:lastRenderedPageBreak/>
        <w:t xml:space="preserve">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 </w:t>
      </w:r>
    </w:p>
    <w:p w:rsidR="0042464E" w:rsidRDefault="0042464E" w:rsidP="00776EDD">
      <w:pPr>
        <w:pStyle w:val="Default"/>
        <w:numPr>
          <w:ilvl w:val="0"/>
          <w:numId w:val="30"/>
        </w:numPr>
        <w:ind w:left="0" w:firstLine="360"/>
        <w:jc w:val="both"/>
      </w:pPr>
      <w:r w:rsidRPr="0042464E">
        <w:rPr>
          <w:sz w:val="28"/>
          <w:szCs w:val="28"/>
        </w:rPr>
        <w:t xml:space="preserve">поддерживать свое рабочее место, оборудование и приспособления в исправном состоянии, порядке и чистоте; </w:t>
      </w:r>
    </w:p>
    <w:p w:rsidR="0042464E" w:rsidRDefault="0042464E" w:rsidP="00776EDD">
      <w:pPr>
        <w:pStyle w:val="Default"/>
        <w:numPr>
          <w:ilvl w:val="0"/>
          <w:numId w:val="30"/>
        </w:numPr>
        <w:ind w:left="0" w:firstLine="360"/>
        <w:jc w:val="both"/>
      </w:pPr>
      <w:r w:rsidRPr="0042464E">
        <w:rPr>
          <w:sz w:val="28"/>
          <w:szCs w:val="28"/>
        </w:rPr>
        <w:t>соблюдать установленный работодателем порядок хранения документов,</w:t>
      </w:r>
      <w:r w:rsidR="00330113">
        <w:rPr>
          <w:sz w:val="28"/>
          <w:szCs w:val="28"/>
        </w:rPr>
        <w:t xml:space="preserve"> оборудовани</w:t>
      </w:r>
      <w:r w:rsidR="0071622F">
        <w:rPr>
          <w:sz w:val="28"/>
          <w:szCs w:val="28"/>
        </w:rPr>
        <w:t>я, инструмента и других</w:t>
      </w:r>
      <w:r w:rsidRPr="0042464E">
        <w:rPr>
          <w:sz w:val="28"/>
          <w:szCs w:val="28"/>
        </w:rPr>
        <w:t xml:space="preserve"> материальных ценностей; </w:t>
      </w:r>
    </w:p>
    <w:p w:rsidR="0042464E" w:rsidRDefault="0042464E" w:rsidP="00776EDD">
      <w:pPr>
        <w:pStyle w:val="Default"/>
        <w:numPr>
          <w:ilvl w:val="0"/>
          <w:numId w:val="30"/>
        </w:numPr>
        <w:ind w:left="0" w:firstLine="360"/>
        <w:jc w:val="both"/>
      </w:pPr>
      <w:r w:rsidRPr="0042464E">
        <w:rPr>
          <w:sz w:val="28"/>
          <w:szCs w:val="28"/>
        </w:rPr>
        <w:t xml:space="preserve">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 </w:t>
      </w:r>
    </w:p>
    <w:p w:rsidR="0042464E" w:rsidRDefault="0042464E" w:rsidP="00776EDD">
      <w:pPr>
        <w:pStyle w:val="Default"/>
        <w:numPr>
          <w:ilvl w:val="0"/>
          <w:numId w:val="30"/>
        </w:numPr>
        <w:ind w:left="0" w:firstLine="360"/>
        <w:jc w:val="both"/>
      </w:pPr>
      <w:r w:rsidRPr="0042464E">
        <w:rPr>
          <w:sz w:val="28"/>
          <w:szCs w:val="28"/>
        </w:rPr>
        <w:t xml:space="preserve">уведомить работодателя в течение 48 часов о причинах отсутствия на рабочем месте с последующим представлением подтверждающих документов; </w:t>
      </w:r>
    </w:p>
    <w:p w:rsidR="00263199" w:rsidRPr="0042464E" w:rsidRDefault="0042464E" w:rsidP="00776EDD">
      <w:pPr>
        <w:pStyle w:val="Default"/>
        <w:numPr>
          <w:ilvl w:val="0"/>
          <w:numId w:val="30"/>
        </w:numPr>
        <w:ind w:left="0" w:firstLine="360"/>
        <w:jc w:val="both"/>
      </w:pPr>
      <w:r w:rsidRPr="0042464E">
        <w:rPr>
          <w:sz w:val="28"/>
          <w:szCs w:val="28"/>
        </w:rPr>
        <w:t xml:space="preserve">исполнять иные обязанности, предусмотренные законодательством Российской Федерации, настоящими Правилами, Уставом, иными локальными актами </w:t>
      </w:r>
      <w:r w:rsidR="0083737D" w:rsidRPr="00C97F82">
        <w:rPr>
          <w:rFonts w:eastAsia="Times New Roman"/>
          <w:sz w:val="28"/>
          <w:szCs w:val="28"/>
          <w:lang w:eastAsia="ru-RU"/>
        </w:rPr>
        <w:t>ФКПОУ-212</w:t>
      </w:r>
      <w:r w:rsidR="0083737D">
        <w:rPr>
          <w:rFonts w:eastAsia="Times New Roman"/>
          <w:sz w:val="28"/>
          <w:szCs w:val="28"/>
          <w:lang w:eastAsia="ru-RU"/>
        </w:rPr>
        <w:t xml:space="preserve"> </w:t>
      </w:r>
      <w:r w:rsidRPr="0042464E">
        <w:rPr>
          <w:sz w:val="28"/>
          <w:szCs w:val="28"/>
        </w:rPr>
        <w:t>и трудовыми договорами.</w:t>
      </w:r>
    </w:p>
    <w:p w:rsidR="006F532F" w:rsidRPr="0042464E" w:rsidRDefault="006F532F" w:rsidP="00776EDD">
      <w:pPr>
        <w:ind w:firstLine="360"/>
        <w:rPr>
          <w:sz w:val="28"/>
          <w:szCs w:val="28"/>
        </w:rPr>
      </w:pPr>
    </w:p>
    <w:p w:rsidR="008833A2" w:rsidRPr="008833A2" w:rsidRDefault="008833A2" w:rsidP="00776EDD">
      <w:pPr>
        <w:pStyle w:val="Default"/>
        <w:ind w:left="426"/>
        <w:rPr>
          <w:b/>
          <w:i/>
          <w:sz w:val="28"/>
          <w:szCs w:val="28"/>
        </w:rPr>
      </w:pPr>
      <w:r w:rsidRPr="008833A2">
        <w:rPr>
          <w:b/>
          <w:i/>
          <w:sz w:val="28"/>
          <w:szCs w:val="28"/>
        </w:rPr>
        <w:t xml:space="preserve">Работнику запрещается: </w:t>
      </w:r>
    </w:p>
    <w:p w:rsidR="008833A2" w:rsidRDefault="008833A2" w:rsidP="00776EDD">
      <w:pPr>
        <w:pStyle w:val="Default"/>
        <w:numPr>
          <w:ilvl w:val="0"/>
          <w:numId w:val="31"/>
        </w:numPr>
        <w:ind w:left="0" w:firstLine="360"/>
        <w:jc w:val="both"/>
        <w:rPr>
          <w:sz w:val="28"/>
          <w:szCs w:val="28"/>
        </w:rPr>
      </w:pPr>
      <w:r w:rsidRPr="008833A2">
        <w:rPr>
          <w:sz w:val="28"/>
          <w:szCs w:val="28"/>
        </w:rPr>
        <w:t xml:space="preserve">использовать в личных целях инструменты, приспособления, технику и оборудование; </w:t>
      </w:r>
    </w:p>
    <w:p w:rsidR="008833A2" w:rsidRPr="00E13FF6" w:rsidRDefault="008833A2" w:rsidP="00776EDD">
      <w:pPr>
        <w:pStyle w:val="Default"/>
        <w:numPr>
          <w:ilvl w:val="0"/>
          <w:numId w:val="31"/>
        </w:numPr>
        <w:ind w:left="0" w:firstLine="360"/>
        <w:jc w:val="both"/>
        <w:rPr>
          <w:sz w:val="28"/>
          <w:szCs w:val="28"/>
        </w:rPr>
      </w:pPr>
      <w:r w:rsidRPr="00E13FF6">
        <w:rPr>
          <w:sz w:val="28"/>
          <w:szCs w:val="28"/>
        </w:rPr>
        <w:t xml:space="preserve">использовать рабочее время для решения вопросов, не обусловленных трудовыми отношениями с работодателем; </w:t>
      </w:r>
    </w:p>
    <w:p w:rsidR="008833A2" w:rsidRPr="00E13FF6" w:rsidRDefault="008833A2" w:rsidP="00776EDD">
      <w:pPr>
        <w:pStyle w:val="Default"/>
        <w:numPr>
          <w:ilvl w:val="0"/>
          <w:numId w:val="31"/>
        </w:numPr>
        <w:ind w:left="0" w:firstLine="360"/>
        <w:jc w:val="both"/>
        <w:rPr>
          <w:sz w:val="28"/>
          <w:szCs w:val="28"/>
        </w:rPr>
      </w:pPr>
      <w:r w:rsidRPr="00E13FF6">
        <w:rPr>
          <w:sz w:val="28"/>
          <w:szCs w:val="28"/>
        </w:rPr>
        <w:t xml:space="preserve">курить в помещениях образовательного учреждения </w:t>
      </w:r>
      <w:r w:rsidRPr="00E13FF6">
        <w:rPr>
          <w:rFonts w:eastAsia="Times New Roman"/>
          <w:sz w:val="28"/>
          <w:szCs w:val="28"/>
          <w:lang w:eastAsia="ru-RU"/>
        </w:rPr>
        <w:t>ФКПОУ-212</w:t>
      </w:r>
      <w:r w:rsidRPr="00E13FF6">
        <w:rPr>
          <w:sz w:val="28"/>
          <w:szCs w:val="28"/>
        </w:rPr>
        <w:t>;</w:t>
      </w:r>
    </w:p>
    <w:p w:rsidR="008833A2" w:rsidRDefault="008833A2" w:rsidP="00776EDD">
      <w:pPr>
        <w:pStyle w:val="Default"/>
        <w:numPr>
          <w:ilvl w:val="0"/>
          <w:numId w:val="31"/>
        </w:numPr>
        <w:ind w:left="0" w:firstLine="360"/>
        <w:jc w:val="both"/>
        <w:rPr>
          <w:sz w:val="28"/>
          <w:szCs w:val="28"/>
        </w:rPr>
      </w:pPr>
      <w:r w:rsidRPr="008833A2">
        <w:rPr>
          <w:sz w:val="28"/>
          <w:szCs w:val="28"/>
        </w:rPr>
        <w:t xml:space="preserve">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 </w:t>
      </w:r>
    </w:p>
    <w:p w:rsidR="008833A2" w:rsidRDefault="008833A2" w:rsidP="00776EDD">
      <w:pPr>
        <w:pStyle w:val="Default"/>
        <w:numPr>
          <w:ilvl w:val="0"/>
          <w:numId w:val="31"/>
        </w:numPr>
        <w:ind w:left="0" w:firstLine="360"/>
        <w:jc w:val="both"/>
        <w:rPr>
          <w:sz w:val="28"/>
          <w:szCs w:val="28"/>
        </w:rPr>
      </w:pPr>
      <w:r w:rsidRPr="008833A2">
        <w:rPr>
          <w:sz w:val="28"/>
          <w:szCs w:val="28"/>
        </w:rPr>
        <w:t>выносить и передавать другим лицам служебную информацию на бумажных</w:t>
      </w:r>
      <w:r>
        <w:rPr>
          <w:sz w:val="28"/>
          <w:szCs w:val="28"/>
        </w:rPr>
        <w:t xml:space="preserve"> </w:t>
      </w:r>
      <w:r w:rsidRPr="008833A2">
        <w:rPr>
          <w:sz w:val="28"/>
          <w:szCs w:val="28"/>
        </w:rPr>
        <w:t xml:space="preserve">и электронных носителях, распространять сведения об обучающихся, работниках </w:t>
      </w:r>
      <w:r w:rsidRPr="00C97F82">
        <w:rPr>
          <w:rFonts w:eastAsia="Times New Roman"/>
          <w:sz w:val="28"/>
          <w:szCs w:val="28"/>
          <w:lang w:eastAsia="ru-RU"/>
        </w:rPr>
        <w:t>ФКПОУ-212</w:t>
      </w:r>
      <w:r>
        <w:rPr>
          <w:rFonts w:eastAsia="Times New Roman"/>
          <w:sz w:val="28"/>
          <w:szCs w:val="28"/>
          <w:lang w:eastAsia="ru-RU"/>
        </w:rPr>
        <w:t xml:space="preserve"> </w:t>
      </w:r>
      <w:r w:rsidRPr="008833A2">
        <w:rPr>
          <w:sz w:val="28"/>
          <w:szCs w:val="28"/>
        </w:rPr>
        <w:t>с нарушением требований по обеспечению защиты персональных данных (за исключением запросов прав</w:t>
      </w:r>
      <w:r>
        <w:rPr>
          <w:sz w:val="28"/>
          <w:szCs w:val="28"/>
        </w:rPr>
        <w:t>оохранительных органов и суда);</w:t>
      </w:r>
    </w:p>
    <w:p w:rsidR="008833A2" w:rsidRDefault="008833A2" w:rsidP="00776EDD">
      <w:pPr>
        <w:pStyle w:val="Default"/>
        <w:numPr>
          <w:ilvl w:val="0"/>
          <w:numId w:val="31"/>
        </w:numPr>
        <w:ind w:left="0" w:firstLine="360"/>
        <w:jc w:val="both"/>
        <w:rPr>
          <w:sz w:val="28"/>
          <w:szCs w:val="28"/>
        </w:rPr>
      </w:pPr>
      <w:r w:rsidRPr="008833A2">
        <w:rPr>
          <w:sz w:val="28"/>
          <w:szCs w:val="28"/>
        </w:rPr>
        <w:t xml:space="preserve">изготавливать, сбывать, хранить взрывоопасные и пожароопасные (легковоспламеняющиеся) вещества (средства); </w:t>
      </w:r>
    </w:p>
    <w:p w:rsidR="008833A2" w:rsidRDefault="008833A2" w:rsidP="00776EDD">
      <w:pPr>
        <w:pStyle w:val="Default"/>
        <w:numPr>
          <w:ilvl w:val="0"/>
          <w:numId w:val="31"/>
        </w:numPr>
        <w:ind w:left="0" w:firstLine="360"/>
        <w:jc w:val="both"/>
        <w:rPr>
          <w:sz w:val="28"/>
          <w:szCs w:val="28"/>
        </w:rPr>
      </w:pPr>
      <w:r w:rsidRPr="008833A2">
        <w:rPr>
          <w:sz w:val="28"/>
          <w:szCs w:val="28"/>
        </w:rPr>
        <w:t xml:space="preserve">оставлять на длительное время свое рабочее место, не сообщив об этом своему непосредственному руководителю и не получив его разрешения; </w:t>
      </w:r>
    </w:p>
    <w:p w:rsidR="00173890" w:rsidRPr="00173890" w:rsidRDefault="008833A2" w:rsidP="00776EDD">
      <w:pPr>
        <w:pStyle w:val="Default"/>
        <w:numPr>
          <w:ilvl w:val="0"/>
          <w:numId w:val="31"/>
        </w:numPr>
        <w:ind w:left="0" w:firstLine="360"/>
        <w:jc w:val="both"/>
      </w:pPr>
      <w:r w:rsidRPr="00173890">
        <w:rPr>
          <w:sz w:val="28"/>
          <w:szCs w:val="28"/>
        </w:rPr>
        <w:t>совершать действия (бездействие), оскорбляющие честь, достоинство обучающихся, работников</w:t>
      </w:r>
      <w:r w:rsidR="00173890" w:rsidRPr="00173890">
        <w:rPr>
          <w:rFonts w:eastAsia="Times New Roman"/>
          <w:sz w:val="28"/>
          <w:szCs w:val="28"/>
          <w:lang w:eastAsia="ru-RU"/>
        </w:rPr>
        <w:t xml:space="preserve"> </w:t>
      </w:r>
      <w:r w:rsidR="00173890" w:rsidRPr="00C97F82">
        <w:rPr>
          <w:rFonts w:eastAsia="Times New Roman"/>
          <w:sz w:val="28"/>
          <w:szCs w:val="28"/>
          <w:lang w:eastAsia="ru-RU"/>
        </w:rPr>
        <w:t>ФКПОУ-212</w:t>
      </w:r>
      <w:r w:rsidRPr="00173890">
        <w:rPr>
          <w:sz w:val="28"/>
          <w:szCs w:val="28"/>
        </w:rPr>
        <w:t xml:space="preserve">; </w:t>
      </w:r>
    </w:p>
    <w:p w:rsidR="00173890" w:rsidRDefault="008833A2" w:rsidP="00776EDD">
      <w:pPr>
        <w:pStyle w:val="Default"/>
        <w:numPr>
          <w:ilvl w:val="0"/>
          <w:numId w:val="31"/>
        </w:numPr>
        <w:ind w:left="0" w:firstLine="360"/>
        <w:jc w:val="both"/>
        <w:rPr>
          <w:sz w:val="28"/>
          <w:szCs w:val="28"/>
        </w:rPr>
      </w:pPr>
      <w:r w:rsidRPr="00173890">
        <w:rPr>
          <w:sz w:val="28"/>
          <w:szCs w:val="28"/>
        </w:rPr>
        <w:t>совершать действия (бездействие), создающие угрозу причинения вреда жизни, здоровью участни</w:t>
      </w:r>
      <w:r w:rsidR="00173890" w:rsidRPr="00173890">
        <w:rPr>
          <w:sz w:val="28"/>
          <w:szCs w:val="28"/>
        </w:rPr>
        <w:t>ков образовательного процесса;</w:t>
      </w:r>
    </w:p>
    <w:p w:rsidR="00173890" w:rsidRDefault="008833A2" w:rsidP="00776EDD">
      <w:pPr>
        <w:pStyle w:val="Default"/>
        <w:numPr>
          <w:ilvl w:val="0"/>
          <w:numId w:val="31"/>
        </w:numPr>
        <w:ind w:left="0" w:firstLine="360"/>
        <w:jc w:val="both"/>
        <w:rPr>
          <w:sz w:val="28"/>
          <w:szCs w:val="28"/>
        </w:rPr>
      </w:pPr>
      <w:r w:rsidRPr="00173890">
        <w:rPr>
          <w:sz w:val="28"/>
          <w:szCs w:val="28"/>
        </w:rPr>
        <w:t xml:space="preserve">совершать противоправные действия; </w:t>
      </w:r>
    </w:p>
    <w:p w:rsidR="00173890" w:rsidRDefault="008833A2" w:rsidP="00776EDD">
      <w:pPr>
        <w:pStyle w:val="Default"/>
        <w:numPr>
          <w:ilvl w:val="0"/>
          <w:numId w:val="31"/>
        </w:numPr>
        <w:ind w:left="0" w:firstLine="360"/>
        <w:jc w:val="both"/>
        <w:rPr>
          <w:sz w:val="28"/>
          <w:szCs w:val="28"/>
        </w:rPr>
      </w:pPr>
      <w:r w:rsidRPr="00173890">
        <w:rPr>
          <w:sz w:val="28"/>
          <w:szCs w:val="28"/>
        </w:rPr>
        <w:t>и иное в соответствии с действующим законодательством РФ, Уставом</w:t>
      </w:r>
      <w:r w:rsidR="00173890">
        <w:rPr>
          <w:sz w:val="28"/>
          <w:szCs w:val="28"/>
        </w:rPr>
        <w:t xml:space="preserve"> </w:t>
      </w:r>
      <w:r w:rsidR="00173890" w:rsidRPr="00C97F82">
        <w:rPr>
          <w:rFonts w:eastAsia="Times New Roman"/>
          <w:sz w:val="28"/>
          <w:szCs w:val="28"/>
          <w:lang w:eastAsia="ru-RU"/>
        </w:rPr>
        <w:t>ФКПОУ-212</w:t>
      </w:r>
      <w:r w:rsidRPr="00173890">
        <w:rPr>
          <w:sz w:val="28"/>
          <w:szCs w:val="28"/>
        </w:rPr>
        <w:t xml:space="preserve">, иными локальными актами и трудовыми договорами. </w:t>
      </w:r>
    </w:p>
    <w:p w:rsidR="00173890" w:rsidRDefault="00173890" w:rsidP="00776EDD">
      <w:pPr>
        <w:pStyle w:val="Default"/>
        <w:jc w:val="both"/>
        <w:rPr>
          <w:sz w:val="28"/>
          <w:szCs w:val="28"/>
        </w:rPr>
      </w:pPr>
    </w:p>
    <w:p w:rsidR="008833A2" w:rsidRPr="00173890" w:rsidRDefault="008833A2" w:rsidP="00776EDD">
      <w:pPr>
        <w:pStyle w:val="Default"/>
        <w:numPr>
          <w:ilvl w:val="0"/>
          <w:numId w:val="12"/>
        </w:numPr>
        <w:jc w:val="both"/>
        <w:rPr>
          <w:sz w:val="28"/>
          <w:szCs w:val="28"/>
        </w:rPr>
      </w:pPr>
      <w:r w:rsidRPr="00173890">
        <w:rPr>
          <w:b/>
          <w:bCs/>
          <w:sz w:val="28"/>
          <w:szCs w:val="28"/>
        </w:rPr>
        <w:t>Рабочее время</w:t>
      </w:r>
    </w:p>
    <w:p w:rsidR="006F532F" w:rsidRPr="008833A2" w:rsidRDefault="006F532F" w:rsidP="00776EDD">
      <w:pPr>
        <w:ind w:firstLine="360"/>
        <w:rPr>
          <w:sz w:val="28"/>
          <w:szCs w:val="28"/>
        </w:rPr>
      </w:pPr>
    </w:p>
    <w:p w:rsidR="0083737D" w:rsidRPr="0083737D" w:rsidRDefault="009155B7" w:rsidP="00776EDD">
      <w:pPr>
        <w:pStyle w:val="Default"/>
        <w:ind w:firstLine="567"/>
        <w:jc w:val="both"/>
        <w:rPr>
          <w:sz w:val="28"/>
          <w:szCs w:val="28"/>
        </w:rPr>
      </w:pPr>
      <w:r>
        <w:rPr>
          <w:sz w:val="28"/>
          <w:szCs w:val="28"/>
        </w:rPr>
        <w:t>Рабочее время</w:t>
      </w:r>
      <w:r w:rsidR="0083737D" w:rsidRPr="0083737D">
        <w:rPr>
          <w:sz w:val="28"/>
          <w:szCs w:val="28"/>
        </w:rPr>
        <w:t xml:space="preserve"> работников административно-управленческого состава</w:t>
      </w:r>
      <w:r>
        <w:rPr>
          <w:sz w:val="28"/>
          <w:szCs w:val="28"/>
        </w:rPr>
        <w:t xml:space="preserve"> составляет 40 часов в неделю и</w:t>
      </w:r>
      <w:r w:rsidR="0083737D" w:rsidRPr="0083737D">
        <w:rPr>
          <w:sz w:val="28"/>
          <w:szCs w:val="28"/>
        </w:rPr>
        <w:t xml:space="preserve"> устанавливается следующий режим рабочего времени: </w:t>
      </w:r>
    </w:p>
    <w:p w:rsidR="0083737D" w:rsidRDefault="0083737D" w:rsidP="00776EDD">
      <w:pPr>
        <w:pStyle w:val="Default"/>
        <w:numPr>
          <w:ilvl w:val="0"/>
          <w:numId w:val="33"/>
        </w:numPr>
        <w:ind w:left="0" w:firstLine="360"/>
        <w:jc w:val="both"/>
        <w:rPr>
          <w:sz w:val="28"/>
          <w:szCs w:val="28"/>
        </w:rPr>
      </w:pPr>
      <w:r w:rsidRPr="0083737D">
        <w:rPr>
          <w:sz w:val="28"/>
          <w:szCs w:val="28"/>
        </w:rPr>
        <w:lastRenderedPageBreak/>
        <w:t>пятидневная рабочая неделя с двумя выходными днями</w:t>
      </w:r>
      <w:r w:rsidR="009155B7">
        <w:rPr>
          <w:sz w:val="28"/>
          <w:szCs w:val="28"/>
        </w:rPr>
        <w:t xml:space="preserve"> – суббота и воскресенье</w:t>
      </w:r>
      <w:r w:rsidRPr="0083737D">
        <w:rPr>
          <w:sz w:val="28"/>
          <w:szCs w:val="28"/>
        </w:rPr>
        <w:t xml:space="preserve">; </w:t>
      </w:r>
    </w:p>
    <w:p w:rsidR="0083737D" w:rsidRDefault="0083737D" w:rsidP="00776EDD">
      <w:pPr>
        <w:pStyle w:val="Default"/>
        <w:numPr>
          <w:ilvl w:val="0"/>
          <w:numId w:val="33"/>
        </w:numPr>
        <w:ind w:left="0" w:firstLine="360"/>
        <w:jc w:val="both"/>
        <w:rPr>
          <w:sz w:val="28"/>
          <w:szCs w:val="28"/>
        </w:rPr>
      </w:pPr>
      <w:r w:rsidRPr="0083737D">
        <w:rPr>
          <w:sz w:val="28"/>
          <w:szCs w:val="28"/>
        </w:rPr>
        <w:t>продолжительность рабо</w:t>
      </w:r>
      <w:r w:rsidR="009155B7">
        <w:rPr>
          <w:sz w:val="28"/>
          <w:szCs w:val="28"/>
        </w:rPr>
        <w:t>чего дня</w:t>
      </w:r>
      <w:r w:rsidRPr="0083737D">
        <w:rPr>
          <w:sz w:val="28"/>
          <w:szCs w:val="28"/>
        </w:rPr>
        <w:t xml:space="preserve"> составляет 8 часов</w:t>
      </w:r>
      <w:r w:rsidR="00BE1140">
        <w:rPr>
          <w:sz w:val="28"/>
          <w:szCs w:val="28"/>
        </w:rPr>
        <w:t xml:space="preserve"> с понедельника по пятницу с 8:00 до 16:30 час</w:t>
      </w:r>
      <w:r w:rsidRPr="0083737D">
        <w:rPr>
          <w:sz w:val="28"/>
          <w:szCs w:val="28"/>
        </w:rPr>
        <w:t xml:space="preserve">; </w:t>
      </w:r>
    </w:p>
    <w:p w:rsidR="0083737D" w:rsidRPr="0083737D" w:rsidRDefault="0083737D" w:rsidP="00776EDD">
      <w:pPr>
        <w:pStyle w:val="Default"/>
        <w:numPr>
          <w:ilvl w:val="0"/>
          <w:numId w:val="33"/>
        </w:numPr>
        <w:ind w:left="0" w:firstLine="360"/>
        <w:jc w:val="both"/>
        <w:rPr>
          <w:sz w:val="28"/>
          <w:szCs w:val="28"/>
        </w:rPr>
      </w:pPr>
      <w:r w:rsidRPr="0083737D">
        <w:rPr>
          <w:sz w:val="28"/>
          <w:szCs w:val="28"/>
        </w:rPr>
        <w:t xml:space="preserve">перерыв для отдыха и питания продолжительностью </w:t>
      </w:r>
      <w:r w:rsidR="00BE1140">
        <w:rPr>
          <w:sz w:val="28"/>
          <w:szCs w:val="28"/>
        </w:rPr>
        <w:t>0,5</w:t>
      </w:r>
      <w:r w:rsidRPr="0083737D">
        <w:rPr>
          <w:sz w:val="28"/>
          <w:szCs w:val="28"/>
        </w:rPr>
        <w:t xml:space="preserve"> час</w:t>
      </w:r>
      <w:r w:rsidR="00BE1140">
        <w:rPr>
          <w:sz w:val="28"/>
          <w:szCs w:val="28"/>
        </w:rPr>
        <w:t>а</w:t>
      </w:r>
      <w:r w:rsidRPr="0083737D">
        <w:rPr>
          <w:sz w:val="28"/>
          <w:szCs w:val="28"/>
        </w:rPr>
        <w:t xml:space="preserve">. Данный перерыв не включается в рабочее время и не оплачивается. </w:t>
      </w:r>
    </w:p>
    <w:p w:rsidR="0083737D" w:rsidRPr="0083737D" w:rsidRDefault="0083737D" w:rsidP="00776EDD">
      <w:pPr>
        <w:pStyle w:val="Default"/>
        <w:jc w:val="both"/>
        <w:rPr>
          <w:sz w:val="28"/>
          <w:szCs w:val="28"/>
        </w:rPr>
      </w:pPr>
    </w:p>
    <w:p w:rsidR="00634E95" w:rsidRDefault="00634E95" w:rsidP="00776EDD">
      <w:pPr>
        <w:autoSpaceDE w:val="0"/>
        <w:autoSpaceDN w:val="0"/>
        <w:adjustRightInd w:val="0"/>
        <w:ind w:firstLine="284"/>
        <w:rPr>
          <w:sz w:val="28"/>
          <w:szCs w:val="28"/>
        </w:rPr>
      </w:pPr>
      <w:r w:rsidRPr="00394A99">
        <w:rPr>
          <w:sz w:val="28"/>
          <w:szCs w:val="28"/>
        </w:rPr>
        <w:t>Продолжительность рабочего времени (норма часов педагогической</w:t>
      </w:r>
      <w:r>
        <w:rPr>
          <w:sz w:val="28"/>
          <w:szCs w:val="28"/>
        </w:rPr>
        <w:t xml:space="preserve"> </w:t>
      </w:r>
      <w:r w:rsidRPr="00394A99">
        <w:rPr>
          <w:sz w:val="28"/>
          <w:szCs w:val="28"/>
        </w:rPr>
        <w:t>работы за ставку заработной платы) для педагогических работников</w:t>
      </w:r>
      <w:r>
        <w:rPr>
          <w:sz w:val="28"/>
          <w:szCs w:val="28"/>
        </w:rPr>
        <w:t xml:space="preserve"> </w:t>
      </w:r>
      <w:r w:rsidRPr="00394A99">
        <w:rPr>
          <w:sz w:val="28"/>
          <w:szCs w:val="28"/>
        </w:rPr>
        <w:t>ФКП образовательного учреждения № 212 устанавливается исходя из продолжительности рабочего времени не более 36 часов в неделю.</w:t>
      </w:r>
    </w:p>
    <w:p w:rsidR="00237DE8" w:rsidRDefault="00237DE8" w:rsidP="00776EDD">
      <w:pPr>
        <w:tabs>
          <w:tab w:val="left" w:pos="3570"/>
        </w:tabs>
        <w:ind w:firstLine="284"/>
        <w:rPr>
          <w:sz w:val="28"/>
          <w:szCs w:val="28"/>
        </w:rPr>
      </w:pPr>
      <w:r w:rsidRPr="00A92D30">
        <w:rPr>
          <w:sz w:val="28"/>
          <w:szCs w:val="28"/>
        </w:rPr>
        <w:t>Время начала и окончания работы</w:t>
      </w:r>
      <w:r>
        <w:rPr>
          <w:sz w:val="28"/>
          <w:szCs w:val="28"/>
        </w:rPr>
        <w:t>,</w:t>
      </w:r>
      <w:r w:rsidRPr="00A92D30">
        <w:rPr>
          <w:sz w:val="28"/>
          <w:szCs w:val="28"/>
        </w:rPr>
        <w:t xml:space="preserve"> перерывов </w:t>
      </w:r>
      <w:r>
        <w:rPr>
          <w:sz w:val="28"/>
          <w:szCs w:val="28"/>
        </w:rPr>
        <w:t>на</w:t>
      </w:r>
      <w:r w:rsidRPr="00A92D30">
        <w:rPr>
          <w:sz w:val="28"/>
          <w:szCs w:val="28"/>
        </w:rPr>
        <w:t xml:space="preserve"> отдых и питани</w:t>
      </w:r>
      <w:r>
        <w:rPr>
          <w:sz w:val="28"/>
          <w:szCs w:val="28"/>
        </w:rPr>
        <w:t>е</w:t>
      </w:r>
      <w:r w:rsidRPr="00A92D30">
        <w:rPr>
          <w:sz w:val="28"/>
          <w:szCs w:val="28"/>
        </w:rPr>
        <w:t xml:space="preserve"> устанавливаются распорядком дня в зависимости от расписания занятий.</w:t>
      </w:r>
    </w:p>
    <w:p w:rsidR="0071622F" w:rsidRPr="00A92D30" w:rsidRDefault="0071622F" w:rsidP="00776EDD">
      <w:pPr>
        <w:tabs>
          <w:tab w:val="left" w:pos="3570"/>
        </w:tabs>
        <w:ind w:firstLine="284"/>
        <w:rPr>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5210"/>
      </w:tblGrid>
      <w:tr w:rsidR="0071622F" w:rsidTr="0030201F">
        <w:trPr>
          <w:jc w:val="center"/>
        </w:trPr>
        <w:tc>
          <w:tcPr>
            <w:tcW w:w="4876" w:type="dxa"/>
          </w:tcPr>
          <w:p w:rsidR="0071622F" w:rsidRDefault="0071622F" w:rsidP="00776EDD">
            <w:pPr>
              <w:tabs>
                <w:tab w:val="left" w:pos="3570"/>
              </w:tabs>
              <w:ind w:firstLine="0"/>
              <w:rPr>
                <w:sz w:val="28"/>
                <w:szCs w:val="28"/>
              </w:rPr>
            </w:pPr>
            <w:r>
              <w:rPr>
                <w:sz w:val="28"/>
                <w:szCs w:val="28"/>
              </w:rPr>
              <w:t xml:space="preserve">Рабочий день начинается:  </w:t>
            </w:r>
          </w:p>
        </w:tc>
        <w:tc>
          <w:tcPr>
            <w:tcW w:w="5210" w:type="dxa"/>
          </w:tcPr>
          <w:p w:rsidR="0071622F" w:rsidRPr="0071622F" w:rsidRDefault="0071622F" w:rsidP="00776EDD">
            <w:pPr>
              <w:tabs>
                <w:tab w:val="left" w:pos="3570"/>
              </w:tabs>
              <w:ind w:firstLine="0"/>
              <w:jc w:val="center"/>
              <w:rPr>
                <w:sz w:val="28"/>
                <w:szCs w:val="28"/>
              </w:rPr>
            </w:pPr>
            <w:r w:rsidRPr="0071622F">
              <w:rPr>
                <w:b/>
                <w:sz w:val="28"/>
                <w:szCs w:val="28"/>
              </w:rPr>
              <w:t>08:00час</w:t>
            </w:r>
            <w:r>
              <w:rPr>
                <w:b/>
                <w:sz w:val="28"/>
                <w:szCs w:val="28"/>
              </w:rPr>
              <w:t>.</w:t>
            </w:r>
            <w:r w:rsidRPr="0071622F">
              <w:rPr>
                <w:b/>
                <w:sz w:val="28"/>
                <w:szCs w:val="28"/>
              </w:rPr>
              <w:t xml:space="preserve"> и заканчивается в 15</w:t>
            </w:r>
            <w:r>
              <w:rPr>
                <w:b/>
                <w:sz w:val="28"/>
                <w:szCs w:val="28"/>
              </w:rPr>
              <w:t>:12</w:t>
            </w:r>
            <w:r w:rsidRPr="0071622F">
              <w:rPr>
                <w:b/>
                <w:sz w:val="28"/>
                <w:szCs w:val="28"/>
              </w:rPr>
              <w:t>час</w:t>
            </w:r>
            <w:r>
              <w:rPr>
                <w:b/>
                <w:sz w:val="28"/>
                <w:szCs w:val="28"/>
              </w:rPr>
              <w:t>.</w:t>
            </w:r>
          </w:p>
        </w:tc>
      </w:tr>
      <w:tr w:rsidR="0071622F" w:rsidTr="0030201F">
        <w:trPr>
          <w:jc w:val="center"/>
        </w:trPr>
        <w:tc>
          <w:tcPr>
            <w:tcW w:w="4876" w:type="dxa"/>
          </w:tcPr>
          <w:p w:rsidR="0071622F" w:rsidRDefault="0030201F" w:rsidP="00776EDD">
            <w:pPr>
              <w:tabs>
                <w:tab w:val="left" w:pos="3570"/>
              </w:tabs>
              <w:ind w:firstLine="0"/>
              <w:rPr>
                <w:sz w:val="28"/>
                <w:szCs w:val="28"/>
              </w:rPr>
            </w:pPr>
            <w:r w:rsidRPr="00981AF8">
              <w:rPr>
                <w:sz w:val="28"/>
                <w:szCs w:val="28"/>
              </w:rPr>
              <w:t>Выходные</w:t>
            </w:r>
            <w:r>
              <w:rPr>
                <w:sz w:val="28"/>
                <w:szCs w:val="28"/>
              </w:rPr>
              <w:t xml:space="preserve"> дни</w:t>
            </w:r>
            <w:r w:rsidRPr="00981AF8">
              <w:rPr>
                <w:sz w:val="28"/>
                <w:szCs w:val="28"/>
              </w:rPr>
              <w:t>:</w:t>
            </w:r>
          </w:p>
        </w:tc>
        <w:tc>
          <w:tcPr>
            <w:tcW w:w="5210" w:type="dxa"/>
          </w:tcPr>
          <w:p w:rsidR="0071622F" w:rsidRDefault="0030201F" w:rsidP="00776EDD">
            <w:pPr>
              <w:tabs>
                <w:tab w:val="left" w:pos="3570"/>
              </w:tabs>
              <w:ind w:firstLine="0"/>
              <w:jc w:val="center"/>
              <w:rPr>
                <w:sz w:val="28"/>
                <w:szCs w:val="28"/>
              </w:rPr>
            </w:pPr>
            <w:r w:rsidRPr="00981AF8">
              <w:rPr>
                <w:b/>
                <w:sz w:val="28"/>
                <w:szCs w:val="28"/>
              </w:rPr>
              <w:t>Суббота; Воскресенье.</w:t>
            </w:r>
          </w:p>
        </w:tc>
      </w:tr>
      <w:tr w:rsidR="0030201F" w:rsidTr="0030201F">
        <w:trPr>
          <w:jc w:val="center"/>
        </w:trPr>
        <w:tc>
          <w:tcPr>
            <w:tcW w:w="10086" w:type="dxa"/>
            <w:gridSpan w:val="2"/>
          </w:tcPr>
          <w:p w:rsidR="0030201F" w:rsidRDefault="0030201F" w:rsidP="00776EDD">
            <w:pPr>
              <w:tabs>
                <w:tab w:val="left" w:pos="3570"/>
              </w:tabs>
              <w:ind w:firstLine="0"/>
              <w:jc w:val="center"/>
              <w:rPr>
                <w:sz w:val="28"/>
                <w:szCs w:val="28"/>
              </w:rPr>
            </w:pPr>
            <w:r w:rsidRPr="00247685">
              <w:rPr>
                <w:sz w:val="28"/>
                <w:szCs w:val="28"/>
              </w:rPr>
              <w:t>Регламент рабочего времени</w:t>
            </w:r>
          </w:p>
        </w:tc>
      </w:tr>
      <w:tr w:rsidR="0071622F" w:rsidTr="0030201F">
        <w:trPr>
          <w:jc w:val="center"/>
        </w:trPr>
        <w:tc>
          <w:tcPr>
            <w:tcW w:w="4876" w:type="dxa"/>
          </w:tcPr>
          <w:p w:rsidR="0071622F" w:rsidRDefault="0030201F" w:rsidP="00776EDD">
            <w:pPr>
              <w:tabs>
                <w:tab w:val="left" w:pos="3570"/>
              </w:tabs>
              <w:ind w:firstLine="0"/>
              <w:rPr>
                <w:sz w:val="28"/>
                <w:szCs w:val="28"/>
              </w:rPr>
            </w:pPr>
            <w:r>
              <w:rPr>
                <w:sz w:val="28"/>
                <w:szCs w:val="28"/>
              </w:rPr>
              <w:t>Вывод осужденных учащихся:</w:t>
            </w:r>
          </w:p>
        </w:tc>
        <w:tc>
          <w:tcPr>
            <w:tcW w:w="5210" w:type="dxa"/>
          </w:tcPr>
          <w:p w:rsidR="0071622F" w:rsidRDefault="0030201F" w:rsidP="00776EDD">
            <w:pPr>
              <w:tabs>
                <w:tab w:val="left" w:pos="3570"/>
              </w:tabs>
              <w:ind w:firstLine="0"/>
              <w:jc w:val="center"/>
              <w:rPr>
                <w:sz w:val="28"/>
                <w:szCs w:val="28"/>
              </w:rPr>
            </w:pPr>
            <w:r w:rsidRPr="00B30E09">
              <w:rPr>
                <w:b/>
                <w:sz w:val="28"/>
                <w:szCs w:val="28"/>
              </w:rPr>
              <w:t>0</w:t>
            </w:r>
            <w:r w:rsidRPr="007F17E5">
              <w:rPr>
                <w:b/>
                <w:sz w:val="28"/>
                <w:szCs w:val="28"/>
              </w:rPr>
              <w:t>8 час 00 мин – 8 час 20 мин</w:t>
            </w:r>
          </w:p>
        </w:tc>
      </w:tr>
      <w:tr w:rsidR="0071622F" w:rsidTr="0030201F">
        <w:trPr>
          <w:jc w:val="center"/>
        </w:trPr>
        <w:tc>
          <w:tcPr>
            <w:tcW w:w="4876" w:type="dxa"/>
          </w:tcPr>
          <w:p w:rsidR="0071622F" w:rsidRDefault="0030201F" w:rsidP="00776EDD">
            <w:pPr>
              <w:tabs>
                <w:tab w:val="left" w:pos="3570"/>
              </w:tabs>
              <w:ind w:firstLine="0"/>
              <w:rPr>
                <w:sz w:val="28"/>
                <w:szCs w:val="28"/>
              </w:rPr>
            </w:pPr>
            <w:r>
              <w:rPr>
                <w:sz w:val="28"/>
                <w:szCs w:val="28"/>
              </w:rPr>
              <w:t>П</w:t>
            </w:r>
            <w:r w:rsidRPr="00712473">
              <w:rPr>
                <w:sz w:val="28"/>
                <w:szCs w:val="28"/>
              </w:rPr>
              <w:t>роведение аудиторных занятий</w:t>
            </w:r>
            <w:r>
              <w:rPr>
                <w:sz w:val="28"/>
                <w:szCs w:val="28"/>
              </w:rPr>
              <w:t xml:space="preserve"> по расписанию</w:t>
            </w:r>
            <w:r w:rsidRPr="00712473">
              <w:rPr>
                <w:sz w:val="28"/>
                <w:szCs w:val="28"/>
              </w:rPr>
              <w:t xml:space="preserve"> (лекции, практические занятия, семинары, лабораторные работы)</w:t>
            </w:r>
            <w:r>
              <w:rPr>
                <w:sz w:val="28"/>
                <w:szCs w:val="28"/>
              </w:rPr>
              <w:t>:</w:t>
            </w:r>
          </w:p>
        </w:tc>
        <w:tc>
          <w:tcPr>
            <w:tcW w:w="5210" w:type="dxa"/>
          </w:tcPr>
          <w:p w:rsidR="0071622F" w:rsidRDefault="0071622F" w:rsidP="00776EDD">
            <w:pPr>
              <w:tabs>
                <w:tab w:val="left" w:pos="3570"/>
              </w:tabs>
              <w:ind w:firstLine="0"/>
              <w:rPr>
                <w:sz w:val="28"/>
                <w:szCs w:val="28"/>
              </w:rPr>
            </w:pPr>
          </w:p>
          <w:p w:rsidR="0030201F" w:rsidRDefault="0030201F" w:rsidP="00776EDD">
            <w:pPr>
              <w:tabs>
                <w:tab w:val="left" w:pos="3570"/>
              </w:tabs>
              <w:ind w:firstLine="0"/>
              <w:rPr>
                <w:sz w:val="28"/>
                <w:szCs w:val="28"/>
              </w:rPr>
            </w:pPr>
          </w:p>
          <w:p w:rsidR="0030201F" w:rsidRDefault="0030201F" w:rsidP="00776EDD">
            <w:pPr>
              <w:tabs>
                <w:tab w:val="left" w:pos="3570"/>
              </w:tabs>
              <w:ind w:firstLine="0"/>
              <w:rPr>
                <w:sz w:val="28"/>
                <w:szCs w:val="28"/>
              </w:rPr>
            </w:pPr>
          </w:p>
          <w:p w:rsidR="0030201F" w:rsidRDefault="0030201F" w:rsidP="00776EDD">
            <w:pPr>
              <w:tabs>
                <w:tab w:val="left" w:pos="3570"/>
              </w:tabs>
              <w:ind w:firstLine="0"/>
              <w:jc w:val="center"/>
              <w:rPr>
                <w:sz w:val="28"/>
                <w:szCs w:val="28"/>
              </w:rPr>
            </w:pPr>
            <w:r w:rsidRPr="00B30E09">
              <w:rPr>
                <w:b/>
                <w:sz w:val="28"/>
                <w:szCs w:val="28"/>
              </w:rPr>
              <w:t>0</w:t>
            </w:r>
            <w:r w:rsidRPr="007F17E5">
              <w:rPr>
                <w:b/>
                <w:sz w:val="28"/>
                <w:szCs w:val="28"/>
              </w:rPr>
              <w:t>8 час 20 мин – 13 час 40 мин</w:t>
            </w:r>
          </w:p>
        </w:tc>
      </w:tr>
      <w:tr w:rsidR="0071622F" w:rsidTr="0030201F">
        <w:trPr>
          <w:jc w:val="center"/>
        </w:trPr>
        <w:tc>
          <w:tcPr>
            <w:tcW w:w="4876" w:type="dxa"/>
          </w:tcPr>
          <w:p w:rsidR="0071622F" w:rsidRDefault="0030201F" w:rsidP="00776EDD">
            <w:pPr>
              <w:tabs>
                <w:tab w:val="left" w:pos="3570"/>
              </w:tabs>
              <w:ind w:firstLine="0"/>
              <w:rPr>
                <w:sz w:val="28"/>
                <w:szCs w:val="28"/>
              </w:rPr>
            </w:pPr>
            <w:r>
              <w:rPr>
                <w:sz w:val="28"/>
                <w:szCs w:val="28"/>
              </w:rPr>
              <w:t>Внеаудиторная работа:</w:t>
            </w:r>
          </w:p>
        </w:tc>
        <w:tc>
          <w:tcPr>
            <w:tcW w:w="5210" w:type="dxa"/>
          </w:tcPr>
          <w:p w:rsidR="0071622F" w:rsidRDefault="0030201F" w:rsidP="00776EDD">
            <w:pPr>
              <w:tabs>
                <w:tab w:val="left" w:pos="3570"/>
              </w:tabs>
              <w:ind w:firstLine="0"/>
              <w:jc w:val="center"/>
              <w:rPr>
                <w:sz w:val="28"/>
                <w:szCs w:val="28"/>
              </w:rPr>
            </w:pPr>
            <w:r w:rsidRPr="00B221F7">
              <w:rPr>
                <w:b/>
                <w:sz w:val="28"/>
                <w:szCs w:val="28"/>
              </w:rPr>
              <w:t>13 час 40 мин – 15 час 12</w:t>
            </w:r>
            <w:r>
              <w:rPr>
                <w:b/>
                <w:sz w:val="28"/>
                <w:szCs w:val="28"/>
              </w:rPr>
              <w:t xml:space="preserve"> </w:t>
            </w:r>
            <w:r w:rsidRPr="00B221F7">
              <w:rPr>
                <w:b/>
                <w:sz w:val="28"/>
                <w:szCs w:val="28"/>
              </w:rPr>
              <w:t>мин</w:t>
            </w:r>
            <w:r w:rsidRPr="00B221F7">
              <w:rPr>
                <w:sz w:val="28"/>
                <w:szCs w:val="28"/>
              </w:rPr>
              <w:t xml:space="preserve"> </w:t>
            </w:r>
            <w:r>
              <w:rPr>
                <w:sz w:val="24"/>
              </w:rPr>
              <w:t xml:space="preserve">     </w:t>
            </w:r>
          </w:p>
        </w:tc>
      </w:tr>
    </w:tbl>
    <w:p w:rsidR="00237DE8" w:rsidRPr="0030201F" w:rsidRDefault="00237DE8" w:rsidP="00776EDD">
      <w:pPr>
        <w:ind w:left="567" w:firstLine="0"/>
      </w:pPr>
      <w:r w:rsidRPr="0030201F">
        <w:t xml:space="preserve">                              </w:t>
      </w:r>
      <w:r w:rsidR="00247685" w:rsidRPr="0030201F">
        <w:t xml:space="preserve">        </w:t>
      </w:r>
    </w:p>
    <w:p w:rsidR="00B221F7" w:rsidRPr="0030201F" w:rsidRDefault="00B221F7" w:rsidP="00776EDD">
      <w:pPr>
        <w:ind w:left="567" w:firstLine="0"/>
      </w:pPr>
      <w:r w:rsidRPr="0030201F">
        <w:t xml:space="preserve">                  </w:t>
      </w:r>
      <w:r w:rsidR="00237DE8" w:rsidRPr="0030201F">
        <w:t xml:space="preserve"> </w:t>
      </w:r>
      <w:r w:rsidRPr="0030201F">
        <w:t xml:space="preserve">  </w:t>
      </w:r>
      <w:r w:rsidR="00B30E09" w:rsidRPr="0030201F">
        <w:t xml:space="preserve">  </w:t>
      </w:r>
    </w:p>
    <w:p w:rsidR="00B221F7" w:rsidRPr="00B30E09" w:rsidRDefault="00B30E09" w:rsidP="00776EDD">
      <w:pPr>
        <w:tabs>
          <w:tab w:val="left" w:pos="3540"/>
        </w:tabs>
        <w:ind w:firstLine="284"/>
        <w:rPr>
          <w:sz w:val="28"/>
          <w:szCs w:val="28"/>
        </w:rPr>
      </w:pPr>
      <w:r w:rsidRPr="00B30E09">
        <w:rPr>
          <w:sz w:val="28"/>
          <w:szCs w:val="28"/>
        </w:rPr>
        <w:t>Время начала и окончания перерыв</w:t>
      </w:r>
      <w:r>
        <w:rPr>
          <w:sz w:val="28"/>
          <w:szCs w:val="28"/>
        </w:rPr>
        <w:t>а</w:t>
      </w:r>
      <w:r w:rsidRPr="00B30E09">
        <w:rPr>
          <w:sz w:val="28"/>
          <w:szCs w:val="28"/>
        </w:rPr>
        <w:t xml:space="preserve"> для отдыха и питания определяется с учетом расписания учебных занятий (как правило</w:t>
      </w:r>
      <w:r>
        <w:rPr>
          <w:sz w:val="28"/>
          <w:szCs w:val="28"/>
        </w:rPr>
        <w:t>,</w:t>
      </w:r>
      <w:r w:rsidRPr="00B30E09">
        <w:rPr>
          <w:sz w:val="28"/>
          <w:szCs w:val="28"/>
        </w:rPr>
        <w:t xml:space="preserve"> перерыв для отдыха и питания совмещается с перерывом между занятиями/переменами).</w:t>
      </w:r>
      <w:r w:rsidR="00B221F7" w:rsidRPr="00B30E09">
        <w:rPr>
          <w:sz w:val="28"/>
          <w:szCs w:val="28"/>
        </w:rPr>
        <w:t xml:space="preserve">                                                </w:t>
      </w:r>
    </w:p>
    <w:p w:rsidR="00237DE8" w:rsidRPr="00B30E09" w:rsidRDefault="00B30E09" w:rsidP="00776EDD">
      <w:pPr>
        <w:tabs>
          <w:tab w:val="left" w:pos="3540"/>
        </w:tabs>
        <w:ind w:firstLine="0"/>
        <w:jc w:val="center"/>
        <w:rPr>
          <w:sz w:val="24"/>
        </w:rPr>
      </w:pPr>
      <w:r>
        <w:rPr>
          <w:sz w:val="28"/>
          <w:szCs w:val="28"/>
        </w:rPr>
        <w:t xml:space="preserve">  </w:t>
      </w:r>
      <w:r w:rsidR="00237DE8" w:rsidRPr="00A92D30">
        <w:rPr>
          <w:sz w:val="28"/>
          <w:szCs w:val="28"/>
        </w:rPr>
        <w:t xml:space="preserve">                                                                                                                           </w:t>
      </w:r>
      <w:r>
        <w:rPr>
          <w:sz w:val="28"/>
          <w:szCs w:val="28"/>
        </w:rPr>
        <w:t xml:space="preserve">                         </w:t>
      </w:r>
    </w:p>
    <w:p w:rsidR="00634E95" w:rsidRPr="00E67007" w:rsidRDefault="00634E95" w:rsidP="00776EDD">
      <w:pPr>
        <w:autoSpaceDE w:val="0"/>
        <w:autoSpaceDN w:val="0"/>
        <w:adjustRightInd w:val="0"/>
        <w:ind w:firstLine="284"/>
        <w:rPr>
          <w:sz w:val="28"/>
          <w:szCs w:val="28"/>
        </w:rPr>
      </w:pPr>
      <w:r w:rsidRPr="00712473">
        <w:rPr>
          <w:sz w:val="28"/>
          <w:szCs w:val="28"/>
        </w:rPr>
        <w:t xml:space="preserve">Работа </w:t>
      </w:r>
      <w:r w:rsidR="00E67007">
        <w:rPr>
          <w:sz w:val="28"/>
          <w:szCs w:val="28"/>
        </w:rPr>
        <w:t>п</w:t>
      </w:r>
      <w:r w:rsidR="0030201F">
        <w:rPr>
          <w:sz w:val="28"/>
          <w:szCs w:val="28"/>
        </w:rPr>
        <w:t>реподавателя</w:t>
      </w:r>
      <w:r w:rsidRPr="00712473">
        <w:rPr>
          <w:sz w:val="28"/>
          <w:szCs w:val="28"/>
        </w:rPr>
        <w:t xml:space="preserve"> в пределах установленного рабочего </w:t>
      </w:r>
      <w:r w:rsidRPr="00CD47E5">
        <w:rPr>
          <w:sz w:val="28"/>
          <w:szCs w:val="28"/>
        </w:rPr>
        <w:t xml:space="preserve">времени включает в себя </w:t>
      </w:r>
      <w:r w:rsidRPr="0030201F">
        <w:rPr>
          <w:sz w:val="28"/>
          <w:szCs w:val="28"/>
          <w:u w:val="single"/>
        </w:rPr>
        <w:t>учебную</w:t>
      </w:r>
      <w:r w:rsidRPr="00CD47E5">
        <w:rPr>
          <w:sz w:val="28"/>
          <w:szCs w:val="28"/>
        </w:rPr>
        <w:t xml:space="preserve"> (являющуюся нормируемой частью  педагогической работы) </w:t>
      </w:r>
      <w:r w:rsidRPr="00712473">
        <w:rPr>
          <w:sz w:val="28"/>
          <w:szCs w:val="28"/>
        </w:rPr>
        <w:t xml:space="preserve">и </w:t>
      </w:r>
      <w:r w:rsidRPr="0030201F">
        <w:rPr>
          <w:sz w:val="28"/>
          <w:szCs w:val="28"/>
          <w:u w:val="single"/>
        </w:rPr>
        <w:t>внеаудиторную</w:t>
      </w:r>
      <w:r>
        <w:rPr>
          <w:sz w:val="28"/>
          <w:szCs w:val="28"/>
        </w:rPr>
        <w:t xml:space="preserve"> (не </w:t>
      </w:r>
      <w:r w:rsidRPr="00CD47E5">
        <w:rPr>
          <w:sz w:val="28"/>
          <w:szCs w:val="28"/>
        </w:rPr>
        <w:t>нормируемая часть)</w:t>
      </w:r>
      <w:r w:rsidRPr="00CD47E5">
        <w:rPr>
          <w:rFonts w:ascii="Helvetica" w:hAnsi="Helvetica" w:cs="Helvetica"/>
          <w:sz w:val="21"/>
          <w:szCs w:val="21"/>
        </w:rPr>
        <w:t xml:space="preserve">  </w:t>
      </w:r>
      <w:r w:rsidR="00E67007">
        <w:rPr>
          <w:sz w:val="28"/>
          <w:szCs w:val="28"/>
        </w:rPr>
        <w:t>работы.</w:t>
      </w:r>
    </w:p>
    <w:p w:rsidR="00634E95" w:rsidRPr="00712473" w:rsidRDefault="00634E95" w:rsidP="00776EDD">
      <w:pPr>
        <w:autoSpaceDE w:val="0"/>
        <w:autoSpaceDN w:val="0"/>
        <w:adjustRightInd w:val="0"/>
        <w:ind w:firstLine="284"/>
        <w:rPr>
          <w:sz w:val="28"/>
          <w:szCs w:val="28"/>
        </w:rPr>
      </w:pPr>
      <w:r w:rsidRPr="002B4637">
        <w:rPr>
          <w:b/>
          <w:i/>
          <w:sz w:val="28"/>
          <w:szCs w:val="28"/>
        </w:rPr>
        <w:t>Учебная работа</w:t>
      </w:r>
      <w:r>
        <w:rPr>
          <w:sz w:val="28"/>
          <w:szCs w:val="28"/>
        </w:rPr>
        <w:t xml:space="preserve"> </w:t>
      </w:r>
      <w:r w:rsidRPr="00CD47E5">
        <w:rPr>
          <w:sz w:val="28"/>
          <w:szCs w:val="28"/>
        </w:rPr>
        <w:t>составляет 720 часов в год за ставку заработной платы и</w:t>
      </w:r>
      <w:r w:rsidRPr="00CD47E5">
        <w:rPr>
          <w:rFonts w:ascii="Helvetica" w:hAnsi="Helvetica" w:cs="Helvetica"/>
          <w:sz w:val="21"/>
          <w:szCs w:val="21"/>
        </w:rPr>
        <w:t xml:space="preserve"> </w:t>
      </w:r>
      <w:r w:rsidRPr="00CD47E5">
        <w:rPr>
          <w:sz w:val="28"/>
          <w:szCs w:val="28"/>
        </w:rPr>
        <w:t xml:space="preserve"> </w:t>
      </w:r>
      <w:r w:rsidRPr="00712473">
        <w:rPr>
          <w:sz w:val="28"/>
          <w:szCs w:val="28"/>
        </w:rPr>
        <w:t>включает в себя – проведение аудиторных занятий (лекции, практические занятия, семинары, лабораторные работы), руководство самостоятельной работой студентов, учебными и производственными практиками, выпускными квалификационными работами, проведение аттестационных испытаний всех уровней.</w:t>
      </w:r>
    </w:p>
    <w:p w:rsidR="00634E95" w:rsidRPr="00F054EC" w:rsidRDefault="00634E95" w:rsidP="00776EDD">
      <w:pPr>
        <w:shd w:val="clear" w:color="auto" w:fill="FFFFFF"/>
        <w:ind w:firstLine="284"/>
        <w:rPr>
          <w:b/>
          <w:sz w:val="28"/>
          <w:szCs w:val="28"/>
        </w:rPr>
      </w:pPr>
      <w:r>
        <w:rPr>
          <w:b/>
          <w:sz w:val="28"/>
          <w:szCs w:val="28"/>
        </w:rPr>
        <w:t xml:space="preserve"> </w:t>
      </w:r>
      <w:r w:rsidRPr="002B4637">
        <w:rPr>
          <w:b/>
          <w:i/>
          <w:sz w:val="28"/>
          <w:szCs w:val="28"/>
        </w:rPr>
        <w:t>Во внеаудиторную работу</w:t>
      </w:r>
      <w:r w:rsidRPr="002B4637">
        <w:rPr>
          <w:i/>
          <w:sz w:val="28"/>
          <w:szCs w:val="28"/>
        </w:rPr>
        <w:t xml:space="preserve"> </w:t>
      </w:r>
      <w:r w:rsidRPr="002B4637">
        <w:rPr>
          <w:b/>
          <w:i/>
          <w:sz w:val="28"/>
          <w:szCs w:val="28"/>
        </w:rPr>
        <w:t>входит</w:t>
      </w:r>
      <w:r w:rsidRPr="002B4637">
        <w:rPr>
          <w:i/>
          <w:sz w:val="28"/>
          <w:szCs w:val="28"/>
        </w:rPr>
        <w:t>:</w:t>
      </w:r>
    </w:p>
    <w:p w:rsidR="00634E95" w:rsidRDefault="00634E95" w:rsidP="00776EDD">
      <w:pPr>
        <w:pStyle w:val="ac"/>
        <w:numPr>
          <w:ilvl w:val="0"/>
          <w:numId w:val="34"/>
        </w:numPr>
        <w:shd w:val="clear" w:color="auto" w:fill="FFFFFF"/>
        <w:spacing w:after="270" w:line="240" w:lineRule="auto"/>
        <w:ind w:left="0" w:firstLine="426"/>
        <w:rPr>
          <w:rFonts w:ascii="Times New Roman" w:hAnsi="Times New Roman" w:cs="Times New Roman"/>
          <w:sz w:val="26"/>
          <w:szCs w:val="26"/>
        </w:rPr>
      </w:pPr>
      <w:r w:rsidRPr="00BE5C0F">
        <w:rPr>
          <w:rFonts w:ascii="Times New Roman" w:hAnsi="Times New Roman" w:cs="Times New Roman"/>
          <w:sz w:val="28"/>
          <w:szCs w:val="28"/>
        </w:rPr>
        <w:t xml:space="preserve">учебно-методическая, организационная и воспитательная, </w:t>
      </w:r>
      <w:r w:rsidRPr="00BE5C0F">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дготовительная,</w:t>
      </w:r>
      <w:r w:rsidRPr="00BE5C0F">
        <w:rPr>
          <w:rFonts w:ascii="Times New Roman" w:eastAsia="Times New Roman" w:hAnsi="Times New Roman" w:cs="Times New Roman"/>
          <w:sz w:val="28"/>
          <w:szCs w:val="28"/>
          <w:lang w:eastAsia="ru-RU"/>
        </w:rPr>
        <w:t xml:space="preserve">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w:t>
      </w:r>
      <w:proofErr w:type="gramStart"/>
      <w:r w:rsidRPr="00BE5C0F">
        <w:rPr>
          <w:rFonts w:ascii="Times New Roman" w:eastAsia="Times New Roman" w:hAnsi="Times New Roman" w:cs="Times New Roman"/>
          <w:sz w:val="28"/>
          <w:szCs w:val="28"/>
          <w:lang w:eastAsia="ru-RU"/>
        </w:rPr>
        <w:t>с</w:t>
      </w:r>
      <w:proofErr w:type="gramEnd"/>
      <w:r w:rsidRPr="00BE5C0F">
        <w:rPr>
          <w:rFonts w:ascii="Times New Roman" w:eastAsia="Times New Roman" w:hAnsi="Times New Roman" w:cs="Times New Roman"/>
          <w:sz w:val="28"/>
          <w:szCs w:val="28"/>
          <w:lang w:eastAsia="ru-RU"/>
        </w:rPr>
        <w:t xml:space="preserve"> обучающимися</w:t>
      </w:r>
      <w:r w:rsidRPr="00BE5C0F">
        <w:rPr>
          <w:rFonts w:ascii="Times New Roman" w:hAnsi="Times New Roman" w:cs="Times New Roman"/>
          <w:sz w:val="26"/>
          <w:szCs w:val="26"/>
        </w:rPr>
        <w:t>.</w:t>
      </w:r>
    </w:p>
    <w:p w:rsidR="00634E95" w:rsidRPr="002B4637" w:rsidRDefault="00634E95" w:rsidP="00776EDD">
      <w:pPr>
        <w:pStyle w:val="ac"/>
        <w:numPr>
          <w:ilvl w:val="0"/>
          <w:numId w:val="34"/>
        </w:numPr>
        <w:shd w:val="clear" w:color="auto" w:fill="FFFFFF"/>
        <w:spacing w:after="270" w:line="240" w:lineRule="auto"/>
        <w:ind w:left="0" w:firstLine="426"/>
        <w:rPr>
          <w:sz w:val="28"/>
          <w:szCs w:val="28"/>
        </w:rPr>
      </w:pPr>
      <w:r w:rsidRPr="002B4637">
        <w:rPr>
          <w:rFonts w:ascii="Times New Roman" w:hAnsi="Times New Roman" w:cs="Times New Roman"/>
          <w:sz w:val="28"/>
          <w:szCs w:val="28"/>
        </w:rPr>
        <w:t>время, затрачиваемое непосредственно на подготовку к работе по обучению и воспитанию учащихся, изучению их индивидуальных способностей, интересов и склонностей (дневник наблюдения);</w:t>
      </w:r>
    </w:p>
    <w:p w:rsidR="00634E95" w:rsidRPr="002B4637" w:rsidRDefault="00634E95" w:rsidP="00776EDD">
      <w:pPr>
        <w:pStyle w:val="ac"/>
        <w:numPr>
          <w:ilvl w:val="0"/>
          <w:numId w:val="34"/>
        </w:numPr>
        <w:shd w:val="clear" w:color="auto" w:fill="FFFFFF"/>
        <w:spacing w:after="270" w:line="240" w:lineRule="auto"/>
        <w:ind w:left="0" w:firstLine="426"/>
        <w:rPr>
          <w:rFonts w:ascii="Times New Roman" w:hAnsi="Times New Roman" w:cs="Times New Roman"/>
          <w:sz w:val="28"/>
          <w:szCs w:val="28"/>
        </w:rPr>
      </w:pPr>
      <w:r w:rsidRPr="002B4637">
        <w:rPr>
          <w:rFonts w:ascii="Times New Roman" w:hAnsi="Times New Roman" w:cs="Times New Roman"/>
          <w:sz w:val="28"/>
          <w:szCs w:val="28"/>
        </w:rPr>
        <w:t>кратковременные дежурства в целях обеспечения порядка и дисциплины при проведении учебных занятий и мероприятий;</w:t>
      </w:r>
    </w:p>
    <w:p w:rsidR="00634E95" w:rsidRPr="002B1FDA" w:rsidRDefault="00634E95" w:rsidP="00776EDD">
      <w:pPr>
        <w:pStyle w:val="ac"/>
        <w:numPr>
          <w:ilvl w:val="0"/>
          <w:numId w:val="34"/>
        </w:numPr>
        <w:shd w:val="clear" w:color="auto" w:fill="FFFFFF"/>
        <w:spacing w:after="270" w:line="240" w:lineRule="auto"/>
        <w:ind w:left="0" w:firstLine="426"/>
        <w:rPr>
          <w:rFonts w:ascii="Times New Roman" w:hAnsi="Times New Roman" w:cs="Times New Roman"/>
          <w:sz w:val="28"/>
          <w:szCs w:val="28"/>
        </w:rPr>
      </w:pPr>
      <w:r w:rsidRPr="002B4637">
        <w:rPr>
          <w:rFonts w:ascii="Times New Roman" w:hAnsi="Times New Roman" w:cs="Times New Roman"/>
          <w:sz w:val="28"/>
          <w:szCs w:val="28"/>
        </w:rPr>
        <w:lastRenderedPageBreak/>
        <w:t>выполнение дополнительных обязанностей, не связанных с образовательным процессом, возложенных на педагогических работников приказами, распоряжениями и другими л</w:t>
      </w:r>
      <w:r w:rsidRPr="002B4637">
        <w:rPr>
          <w:rFonts w:ascii="Times New Roman" w:eastAsia="Times New Roman" w:hAnsi="Times New Roman" w:cs="Times New Roman"/>
          <w:sz w:val="28"/>
          <w:szCs w:val="28"/>
          <w:lang w:eastAsia="ru-RU"/>
        </w:rPr>
        <w:t>окальными нормативными актами ФКП ОУ – 212</w:t>
      </w:r>
      <w:r>
        <w:rPr>
          <w:rFonts w:ascii="Times New Roman" w:eastAsia="Times New Roman" w:hAnsi="Times New Roman" w:cs="Times New Roman"/>
          <w:sz w:val="28"/>
          <w:szCs w:val="28"/>
          <w:lang w:eastAsia="ru-RU"/>
        </w:rPr>
        <w:t>.</w:t>
      </w:r>
    </w:p>
    <w:p w:rsidR="00634E95" w:rsidRDefault="00634E95" w:rsidP="00776EDD">
      <w:pPr>
        <w:pStyle w:val="Default"/>
        <w:ind w:firstLine="567"/>
        <w:jc w:val="both"/>
        <w:rPr>
          <w:sz w:val="28"/>
          <w:szCs w:val="28"/>
        </w:rPr>
      </w:pPr>
      <w:r w:rsidRPr="00777A9D">
        <w:rPr>
          <w:sz w:val="28"/>
          <w:szCs w:val="28"/>
        </w:rPr>
        <w:t>Нормируемая часть рабочего времени преподавателя</w:t>
      </w:r>
      <w:r w:rsidR="00CC1E25">
        <w:rPr>
          <w:sz w:val="28"/>
          <w:szCs w:val="28"/>
        </w:rPr>
        <w:t xml:space="preserve"> мастера производственного обучения</w:t>
      </w:r>
      <w:r w:rsidRPr="00777A9D">
        <w:rPr>
          <w:sz w:val="28"/>
          <w:szCs w:val="28"/>
        </w:rPr>
        <w:t xml:space="preserve"> определяется в</w:t>
      </w:r>
      <w:r>
        <w:rPr>
          <w:sz w:val="28"/>
          <w:szCs w:val="28"/>
        </w:rPr>
        <w:t xml:space="preserve"> </w:t>
      </w:r>
      <w:r w:rsidRPr="00777A9D">
        <w:rPr>
          <w:sz w:val="28"/>
          <w:szCs w:val="28"/>
        </w:rPr>
        <w:t>астрономических часах и включает регулируемые учебным расписанием</w:t>
      </w:r>
      <w:r>
        <w:rPr>
          <w:sz w:val="28"/>
          <w:szCs w:val="28"/>
        </w:rPr>
        <w:t xml:space="preserve"> </w:t>
      </w:r>
      <w:r w:rsidRPr="00777A9D">
        <w:rPr>
          <w:sz w:val="28"/>
          <w:szCs w:val="28"/>
        </w:rPr>
        <w:t xml:space="preserve">уроки и короткие перерывы (перемены) между ними, установленные </w:t>
      </w:r>
      <w:r>
        <w:rPr>
          <w:sz w:val="28"/>
          <w:szCs w:val="28"/>
        </w:rPr>
        <w:t xml:space="preserve"> </w:t>
      </w:r>
      <w:r w:rsidRPr="00777A9D">
        <w:rPr>
          <w:sz w:val="28"/>
          <w:szCs w:val="28"/>
        </w:rPr>
        <w:t>обучающи</w:t>
      </w:r>
      <w:r>
        <w:rPr>
          <w:sz w:val="28"/>
          <w:szCs w:val="28"/>
        </w:rPr>
        <w:t>м</w:t>
      </w:r>
      <w:r w:rsidRPr="00777A9D">
        <w:rPr>
          <w:sz w:val="28"/>
          <w:szCs w:val="28"/>
        </w:rPr>
        <w:t>ся. При проведении уроков перерывы могут использоваться для</w:t>
      </w:r>
      <w:r>
        <w:rPr>
          <w:sz w:val="28"/>
          <w:szCs w:val="28"/>
        </w:rPr>
        <w:t xml:space="preserve"> </w:t>
      </w:r>
      <w:r w:rsidRPr="00777A9D">
        <w:rPr>
          <w:sz w:val="28"/>
          <w:szCs w:val="28"/>
        </w:rPr>
        <w:t>выполнения другой педагогической работы</w:t>
      </w:r>
      <w:r w:rsidR="00B70F4C">
        <w:rPr>
          <w:sz w:val="28"/>
          <w:szCs w:val="28"/>
        </w:rPr>
        <w:t xml:space="preserve"> либо для отдыха и приёма пищи</w:t>
      </w:r>
      <w:r w:rsidRPr="00777A9D">
        <w:rPr>
          <w:sz w:val="28"/>
          <w:szCs w:val="28"/>
        </w:rPr>
        <w:t xml:space="preserve"> в порядке, предусмотренном</w:t>
      </w:r>
      <w:r>
        <w:rPr>
          <w:sz w:val="28"/>
          <w:szCs w:val="28"/>
        </w:rPr>
        <w:t xml:space="preserve"> </w:t>
      </w:r>
      <w:r w:rsidR="009155B7">
        <w:rPr>
          <w:sz w:val="28"/>
          <w:szCs w:val="28"/>
        </w:rPr>
        <w:t xml:space="preserve"> настоящими </w:t>
      </w:r>
      <w:r w:rsidRPr="00777A9D">
        <w:rPr>
          <w:sz w:val="28"/>
          <w:szCs w:val="28"/>
        </w:rPr>
        <w:t>Правилами, в том числе</w:t>
      </w:r>
      <w:r>
        <w:rPr>
          <w:sz w:val="28"/>
          <w:szCs w:val="28"/>
        </w:rPr>
        <w:t xml:space="preserve"> </w:t>
      </w:r>
      <w:r w:rsidRPr="00777A9D">
        <w:rPr>
          <w:sz w:val="28"/>
          <w:szCs w:val="28"/>
        </w:rPr>
        <w:t>дежурства по образовательной</w:t>
      </w:r>
      <w:r w:rsidR="00D35AC1">
        <w:rPr>
          <w:sz w:val="28"/>
          <w:szCs w:val="28"/>
        </w:rPr>
        <w:t xml:space="preserve"> </w:t>
      </w:r>
      <w:r w:rsidR="00D35AC1" w:rsidRPr="009155B7">
        <w:rPr>
          <w:sz w:val="28"/>
          <w:szCs w:val="28"/>
        </w:rPr>
        <w:t>организации.</w:t>
      </w:r>
    </w:p>
    <w:p w:rsidR="0083737D" w:rsidRPr="0083737D" w:rsidRDefault="0083737D" w:rsidP="00776EDD">
      <w:pPr>
        <w:pStyle w:val="Default"/>
        <w:ind w:firstLine="567"/>
        <w:jc w:val="both"/>
        <w:rPr>
          <w:sz w:val="28"/>
          <w:szCs w:val="28"/>
        </w:rPr>
      </w:pPr>
      <w:r w:rsidRPr="0083737D">
        <w:rPr>
          <w:sz w:val="28"/>
          <w:szCs w:val="28"/>
        </w:rPr>
        <w:t xml:space="preserve">Режим рабочего времени </w:t>
      </w:r>
      <w:r w:rsidR="00D35AC1">
        <w:rPr>
          <w:sz w:val="28"/>
          <w:szCs w:val="28"/>
        </w:rPr>
        <w:t>педагогического работника</w:t>
      </w:r>
      <w:r w:rsidRPr="0083737D">
        <w:rPr>
          <w:sz w:val="28"/>
          <w:szCs w:val="28"/>
        </w:rPr>
        <w:t xml:space="preserve"> устанавливается в соответствии с расписание</w:t>
      </w:r>
      <w:r w:rsidR="00D35AC1">
        <w:rPr>
          <w:sz w:val="28"/>
          <w:szCs w:val="28"/>
        </w:rPr>
        <w:t>м</w:t>
      </w:r>
      <w:r w:rsidRPr="0083737D">
        <w:rPr>
          <w:sz w:val="28"/>
          <w:szCs w:val="28"/>
        </w:rPr>
        <w:t xml:space="preserve"> теоретических и практических занятий. Занятия в</w:t>
      </w:r>
      <w:r w:rsidR="00D35AC1">
        <w:rPr>
          <w:sz w:val="28"/>
          <w:szCs w:val="28"/>
        </w:rPr>
        <w:t xml:space="preserve"> </w:t>
      </w:r>
      <w:r w:rsidR="00D35AC1" w:rsidRPr="005F73CC">
        <w:rPr>
          <w:sz w:val="28"/>
          <w:szCs w:val="28"/>
        </w:rPr>
        <w:t>ФКПОУ</w:t>
      </w:r>
      <w:r w:rsidR="00D35AC1">
        <w:rPr>
          <w:sz w:val="28"/>
          <w:szCs w:val="28"/>
        </w:rPr>
        <w:t>-</w:t>
      </w:r>
      <w:r w:rsidR="00D35AC1" w:rsidRPr="005F73CC">
        <w:rPr>
          <w:sz w:val="28"/>
          <w:szCs w:val="28"/>
        </w:rPr>
        <w:t>212</w:t>
      </w:r>
      <w:r w:rsidRPr="0083737D">
        <w:rPr>
          <w:sz w:val="28"/>
          <w:szCs w:val="28"/>
        </w:rPr>
        <w:t xml:space="preserve"> ведутся в режиме </w:t>
      </w:r>
      <w:r w:rsidR="00D35AC1">
        <w:rPr>
          <w:sz w:val="28"/>
          <w:szCs w:val="28"/>
        </w:rPr>
        <w:t>пя</w:t>
      </w:r>
      <w:r w:rsidRPr="0083737D">
        <w:rPr>
          <w:sz w:val="28"/>
          <w:szCs w:val="28"/>
        </w:rPr>
        <w:t>тидневной рабочей недели. Привлечение к работе в выходные дни возможно с</w:t>
      </w:r>
      <w:r w:rsidR="00CC1E25">
        <w:rPr>
          <w:sz w:val="28"/>
          <w:szCs w:val="28"/>
        </w:rPr>
        <w:t xml:space="preserve"> письменного</w:t>
      </w:r>
      <w:r w:rsidRPr="0083737D">
        <w:rPr>
          <w:sz w:val="28"/>
          <w:szCs w:val="28"/>
        </w:rPr>
        <w:t xml:space="preserve"> согласия работников. В предпраздничные дни рабочий день сокращается на один час. </w:t>
      </w:r>
    </w:p>
    <w:p w:rsidR="00D41D39" w:rsidRDefault="00D41D39" w:rsidP="00776EDD">
      <w:pPr>
        <w:pStyle w:val="Default"/>
        <w:ind w:firstLine="567"/>
        <w:jc w:val="both"/>
        <w:rPr>
          <w:sz w:val="28"/>
          <w:szCs w:val="28"/>
        </w:rPr>
      </w:pPr>
    </w:p>
    <w:p w:rsidR="0083737D" w:rsidRPr="0083737D" w:rsidRDefault="0083737D" w:rsidP="00776EDD">
      <w:pPr>
        <w:pStyle w:val="Default"/>
        <w:ind w:firstLine="567"/>
        <w:jc w:val="both"/>
        <w:rPr>
          <w:sz w:val="28"/>
          <w:szCs w:val="28"/>
        </w:rPr>
      </w:pPr>
      <w:r w:rsidRPr="0083737D">
        <w:rPr>
          <w:sz w:val="28"/>
          <w:szCs w:val="28"/>
        </w:rPr>
        <w:t xml:space="preserve">При приеме на работу сокращенная продолжительность рабочего времени устанавливается: </w:t>
      </w:r>
    </w:p>
    <w:p w:rsidR="00D35AC1" w:rsidRDefault="0083737D" w:rsidP="00776EDD">
      <w:pPr>
        <w:pStyle w:val="Default"/>
        <w:numPr>
          <w:ilvl w:val="0"/>
          <w:numId w:val="35"/>
        </w:numPr>
        <w:ind w:left="0" w:firstLine="360"/>
        <w:jc w:val="both"/>
        <w:rPr>
          <w:sz w:val="28"/>
          <w:szCs w:val="28"/>
        </w:rPr>
      </w:pPr>
      <w:r w:rsidRPr="0083737D">
        <w:rPr>
          <w:sz w:val="28"/>
          <w:szCs w:val="28"/>
        </w:rPr>
        <w:t>для работников в возрасте до шестнадцати лет - не более 24 часов в неделю (при обучении в общеобразовательном учреждении</w:t>
      </w:r>
      <w:r w:rsidR="00D35AC1">
        <w:rPr>
          <w:sz w:val="28"/>
          <w:szCs w:val="28"/>
        </w:rPr>
        <w:t xml:space="preserve"> - не более 12 часов в неделю);</w:t>
      </w:r>
    </w:p>
    <w:p w:rsidR="00D35AC1" w:rsidRDefault="0083737D" w:rsidP="00776EDD">
      <w:pPr>
        <w:pStyle w:val="Default"/>
        <w:numPr>
          <w:ilvl w:val="0"/>
          <w:numId w:val="35"/>
        </w:numPr>
        <w:ind w:left="0" w:firstLine="360"/>
        <w:jc w:val="both"/>
        <w:rPr>
          <w:sz w:val="28"/>
          <w:szCs w:val="28"/>
        </w:rPr>
      </w:pPr>
      <w:r w:rsidRPr="00D35AC1">
        <w:rPr>
          <w:sz w:val="28"/>
          <w:szCs w:val="28"/>
        </w:rPr>
        <w:t xml:space="preserve">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 </w:t>
      </w:r>
    </w:p>
    <w:p w:rsidR="00E67007" w:rsidRDefault="0083737D" w:rsidP="00776EDD">
      <w:pPr>
        <w:pStyle w:val="Default"/>
        <w:numPr>
          <w:ilvl w:val="0"/>
          <w:numId w:val="35"/>
        </w:numPr>
        <w:ind w:left="0" w:firstLine="360"/>
        <w:jc w:val="both"/>
        <w:rPr>
          <w:sz w:val="28"/>
          <w:szCs w:val="28"/>
        </w:rPr>
      </w:pPr>
      <w:r w:rsidRPr="00D35AC1">
        <w:rPr>
          <w:sz w:val="28"/>
          <w:szCs w:val="28"/>
        </w:rPr>
        <w:t>для работников, являющихся инвалидами I или II группы, - в соответствии с медицинским заключением</w:t>
      </w:r>
      <w:r w:rsidR="004C2803">
        <w:rPr>
          <w:sz w:val="28"/>
          <w:szCs w:val="28"/>
        </w:rPr>
        <w:t xml:space="preserve"> </w:t>
      </w:r>
      <w:r w:rsidR="00E67007">
        <w:rPr>
          <w:sz w:val="28"/>
          <w:szCs w:val="28"/>
        </w:rPr>
        <w:t>-</w:t>
      </w:r>
      <w:r w:rsidR="00E67007" w:rsidRPr="00E67007">
        <w:t xml:space="preserve"> </w:t>
      </w:r>
      <w:r w:rsidR="00E67007" w:rsidRPr="00E67007">
        <w:rPr>
          <w:sz w:val="28"/>
          <w:szCs w:val="28"/>
        </w:rPr>
        <w:t>не более 3</w:t>
      </w:r>
      <w:r w:rsidR="00E67007">
        <w:rPr>
          <w:sz w:val="28"/>
          <w:szCs w:val="28"/>
        </w:rPr>
        <w:t>5</w:t>
      </w:r>
      <w:r w:rsidR="00E67007" w:rsidRPr="00E67007">
        <w:rPr>
          <w:sz w:val="28"/>
          <w:szCs w:val="28"/>
        </w:rPr>
        <w:t xml:space="preserve"> часов в неделю</w:t>
      </w:r>
      <w:r w:rsidRPr="00D35AC1">
        <w:rPr>
          <w:sz w:val="28"/>
          <w:szCs w:val="28"/>
        </w:rPr>
        <w:t xml:space="preserve">; </w:t>
      </w:r>
    </w:p>
    <w:p w:rsidR="0083737D" w:rsidRPr="00E67007" w:rsidRDefault="0083737D" w:rsidP="00776EDD">
      <w:pPr>
        <w:pStyle w:val="Default"/>
        <w:numPr>
          <w:ilvl w:val="0"/>
          <w:numId w:val="35"/>
        </w:numPr>
        <w:ind w:left="0" w:firstLine="360"/>
        <w:jc w:val="both"/>
        <w:rPr>
          <w:sz w:val="28"/>
          <w:szCs w:val="28"/>
        </w:rPr>
      </w:pPr>
      <w:r w:rsidRPr="00E67007">
        <w:rPr>
          <w:sz w:val="28"/>
          <w:szCs w:val="28"/>
        </w:rPr>
        <w:t xml:space="preserve">для работников, занятых на работах с вредными и (или) опасными условиями труда, - не более 36 часов в неделю. </w:t>
      </w:r>
    </w:p>
    <w:p w:rsidR="00D41D39" w:rsidRDefault="00D41D39" w:rsidP="00776EDD">
      <w:pPr>
        <w:pStyle w:val="Default"/>
        <w:ind w:firstLine="567"/>
        <w:jc w:val="both"/>
        <w:rPr>
          <w:sz w:val="28"/>
          <w:szCs w:val="28"/>
        </w:rPr>
      </w:pPr>
    </w:p>
    <w:p w:rsidR="00F75AFB" w:rsidRDefault="0083737D" w:rsidP="00776EDD">
      <w:pPr>
        <w:pStyle w:val="Default"/>
        <w:ind w:firstLine="567"/>
        <w:jc w:val="both"/>
        <w:rPr>
          <w:sz w:val="28"/>
          <w:szCs w:val="28"/>
        </w:rPr>
      </w:pPr>
      <w:r w:rsidRPr="0083737D">
        <w:rPr>
          <w:sz w:val="28"/>
          <w:szCs w:val="28"/>
        </w:rPr>
        <w:t xml:space="preserve">Работодатель обязан установить неполное рабочее время по просьбе работников следующим категориям работников: </w:t>
      </w:r>
    </w:p>
    <w:p w:rsidR="00F75AFB" w:rsidRDefault="0083737D" w:rsidP="00776EDD">
      <w:pPr>
        <w:pStyle w:val="Default"/>
        <w:numPr>
          <w:ilvl w:val="0"/>
          <w:numId w:val="35"/>
        </w:numPr>
        <w:jc w:val="both"/>
        <w:rPr>
          <w:sz w:val="28"/>
          <w:szCs w:val="28"/>
        </w:rPr>
      </w:pPr>
      <w:r w:rsidRPr="0083737D">
        <w:rPr>
          <w:sz w:val="28"/>
          <w:szCs w:val="28"/>
        </w:rPr>
        <w:t xml:space="preserve">беременным женщинам; </w:t>
      </w:r>
    </w:p>
    <w:p w:rsidR="00F75AFB" w:rsidRDefault="0083737D" w:rsidP="00776EDD">
      <w:pPr>
        <w:pStyle w:val="Default"/>
        <w:numPr>
          <w:ilvl w:val="0"/>
          <w:numId w:val="35"/>
        </w:numPr>
        <w:ind w:left="0" w:firstLine="360"/>
        <w:jc w:val="both"/>
        <w:rPr>
          <w:sz w:val="28"/>
          <w:szCs w:val="28"/>
        </w:rPr>
      </w:pPr>
      <w:r w:rsidRPr="00F75AFB">
        <w:rPr>
          <w:sz w:val="28"/>
          <w:szCs w:val="28"/>
        </w:rPr>
        <w:t xml:space="preserve">одному из родителей (опекуну, попечителю), имеющему ребенка в возрасте до 14 лет (ребенка-инвалида в возрасте до 18 лет); </w:t>
      </w:r>
    </w:p>
    <w:p w:rsidR="00F75AFB" w:rsidRDefault="0083737D" w:rsidP="00776EDD">
      <w:pPr>
        <w:pStyle w:val="Default"/>
        <w:numPr>
          <w:ilvl w:val="0"/>
          <w:numId w:val="35"/>
        </w:numPr>
        <w:ind w:left="0" w:firstLine="360"/>
        <w:jc w:val="both"/>
        <w:rPr>
          <w:sz w:val="28"/>
          <w:szCs w:val="28"/>
        </w:rPr>
      </w:pPr>
      <w:r w:rsidRPr="00F75AFB">
        <w:rPr>
          <w:sz w:val="28"/>
          <w:szCs w:val="28"/>
        </w:rPr>
        <w:t xml:space="preserve">лицу, осуществляющему уход за больным членом семьи в соответствии с медицинским заключением, выданным в установленном порядке; </w:t>
      </w:r>
    </w:p>
    <w:p w:rsidR="00457E43" w:rsidRDefault="0083737D" w:rsidP="00776EDD">
      <w:pPr>
        <w:pStyle w:val="Default"/>
        <w:numPr>
          <w:ilvl w:val="0"/>
          <w:numId w:val="35"/>
        </w:numPr>
        <w:ind w:left="0" w:firstLine="360"/>
        <w:jc w:val="both"/>
        <w:rPr>
          <w:sz w:val="28"/>
          <w:szCs w:val="28"/>
        </w:rPr>
      </w:pPr>
      <w:r w:rsidRPr="00F75AFB">
        <w:rPr>
          <w:sz w:val="28"/>
          <w:szCs w:val="28"/>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w:t>
      </w:r>
    </w:p>
    <w:p w:rsidR="00457E43" w:rsidRDefault="00457E43" w:rsidP="00776EDD">
      <w:pPr>
        <w:pStyle w:val="Default"/>
        <w:ind w:left="360"/>
        <w:jc w:val="both"/>
        <w:rPr>
          <w:sz w:val="28"/>
          <w:szCs w:val="28"/>
        </w:rPr>
      </w:pPr>
    </w:p>
    <w:p w:rsidR="00457E43" w:rsidRPr="006A074F" w:rsidRDefault="00457E43" w:rsidP="00776EDD">
      <w:pPr>
        <w:pStyle w:val="Default"/>
        <w:numPr>
          <w:ilvl w:val="0"/>
          <w:numId w:val="12"/>
        </w:numPr>
        <w:jc w:val="both"/>
        <w:rPr>
          <w:sz w:val="28"/>
          <w:szCs w:val="28"/>
        </w:rPr>
      </w:pPr>
      <w:r w:rsidRPr="00457E43">
        <w:rPr>
          <w:b/>
          <w:sz w:val="28"/>
          <w:szCs w:val="28"/>
        </w:rPr>
        <w:t>Время отдыха</w:t>
      </w:r>
    </w:p>
    <w:p w:rsidR="006A074F" w:rsidRDefault="006A074F" w:rsidP="00776EDD">
      <w:pPr>
        <w:pStyle w:val="Default"/>
        <w:ind w:left="720"/>
        <w:jc w:val="both"/>
        <w:rPr>
          <w:b/>
          <w:sz w:val="28"/>
          <w:szCs w:val="28"/>
        </w:rPr>
      </w:pPr>
    </w:p>
    <w:p w:rsidR="006A074F" w:rsidRDefault="006A074F" w:rsidP="00776EDD">
      <w:pPr>
        <w:pStyle w:val="Default"/>
        <w:ind w:firstLine="426"/>
        <w:jc w:val="both"/>
        <w:rPr>
          <w:sz w:val="28"/>
          <w:szCs w:val="28"/>
        </w:rPr>
      </w:pPr>
      <w:r>
        <w:rPr>
          <w:sz w:val="28"/>
          <w:szCs w:val="28"/>
        </w:rPr>
        <w:t xml:space="preserve">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6A074F" w:rsidRDefault="006A074F" w:rsidP="00776EDD">
      <w:pPr>
        <w:pStyle w:val="Default"/>
        <w:rPr>
          <w:sz w:val="28"/>
          <w:szCs w:val="28"/>
        </w:rPr>
      </w:pPr>
      <w:r>
        <w:rPr>
          <w:sz w:val="28"/>
          <w:szCs w:val="28"/>
        </w:rPr>
        <w:t xml:space="preserve">Видами времени отдыха являются: </w:t>
      </w:r>
    </w:p>
    <w:p w:rsidR="006A074F" w:rsidRDefault="006A074F" w:rsidP="00776EDD">
      <w:pPr>
        <w:pStyle w:val="Default"/>
        <w:numPr>
          <w:ilvl w:val="0"/>
          <w:numId w:val="38"/>
        </w:numPr>
        <w:rPr>
          <w:sz w:val="28"/>
          <w:szCs w:val="28"/>
        </w:rPr>
      </w:pPr>
      <w:r>
        <w:rPr>
          <w:sz w:val="28"/>
          <w:szCs w:val="28"/>
        </w:rPr>
        <w:lastRenderedPageBreak/>
        <w:t xml:space="preserve">перерывы в течение рабочего дня (смены); </w:t>
      </w:r>
    </w:p>
    <w:p w:rsidR="006A074F" w:rsidRDefault="006A074F" w:rsidP="00776EDD">
      <w:pPr>
        <w:pStyle w:val="Default"/>
        <w:numPr>
          <w:ilvl w:val="0"/>
          <w:numId w:val="38"/>
        </w:numPr>
        <w:rPr>
          <w:sz w:val="28"/>
          <w:szCs w:val="28"/>
        </w:rPr>
      </w:pPr>
      <w:r>
        <w:rPr>
          <w:sz w:val="28"/>
          <w:szCs w:val="28"/>
        </w:rPr>
        <w:t xml:space="preserve">ежедневный (междусменный) отдых; </w:t>
      </w:r>
    </w:p>
    <w:p w:rsidR="006A074F" w:rsidRDefault="006A074F" w:rsidP="00776EDD">
      <w:pPr>
        <w:pStyle w:val="Default"/>
        <w:numPr>
          <w:ilvl w:val="0"/>
          <w:numId w:val="38"/>
        </w:numPr>
        <w:rPr>
          <w:sz w:val="28"/>
          <w:szCs w:val="28"/>
        </w:rPr>
      </w:pPr>
      <w:r>
        <w:rPr>
          <w:sz w:val="28"/>
          <w:szCs w:val="28"/>
        </w:rPr>
        <w:t xml:space="preserve">выходные дни (еженедельный непрерывный отдых); </w:t>
      </w:r>
    </w:p>
    <w:p w:rsidR="006A074F" w:rsidRDefault="006A074F" w:rsidP="00776EDD">
      <w:pPr>
        <w:pStyle w:val="Default"/>
        <w:numPr>
          <w:ilvl w:val="0"/>
          <w:numId w:val="38"/>
        </w:numPr>
        <w:rPr>
          <w:sz w:val="28"/>
          <w:szCs w:val="28"/>
        </w:rPr>
      </w:pPr>
      <w:r>
        <w:rPr>
          <w:sz w:val="28"/>
          <w:szCs w:val="28"/>
        </w:rPr>
        <w:t xml:space="preserve">нерабочие праздничные дни; </w:t>
      </w:r>
    </w:p>
    <w:p w:rsidR="006A074F" w:rsidRDefault="006A074F" w:rsidP="00776EDD">
      <w:pPr>
        <w:pStyle w:val="Default"/>
        <w:numPr>
          <w:ilvl w:val="0"/>
          <w:numId w:val="38"/>
        </w:numPr>
        <w:rPr>
          <w:sz w:val="28"/>
          <w:szCs w:val="28"/>
        </w:rPr>
      </w:pPr>
      <w:r>
        <w:rPr>
          <w:sz w:val="28"/>
          <w:szCs w:val="28"/>
        </w:rPr>
        <w:t xml:space="preserve">отпуска. </w:t>
      </w:r>
    </w:p>
    <w:p w:rsidR="006A074F" w:rsidRDefault="006A074F" w:rsidP="00776EDD">
      <w:pPr>
        <w:pStyle w:val="Default"/>
        <w:ind w:firstLine="284"/>
        <w:jc w:val="both"/>
        <w:rPr>
          <w:sz w:val="28"/>
          <w:szCs w:val="28"/>
        </w:rPr>
      </w:pPr>
      <w:r>
        <w:rPr>
          <w:sz w:val="28"/>
          <w:szCs w:val="28"/>
        </w:rPr>
        <w:t xml:space="preserve">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21042D" w:rsidRDefault="006A074F" w:rsidP="00776EDD">
      <w:pPr>
        <w:pStyle w:val="Default"/>
        <w:ind w:firstLine="284"/>
        <w:jc w:val="both"/>
        <w:rPr>
          <w:sz w:val="28"/>
          <w:szCs w:val="28"/>
        </w:rPr>
      </w:pPr>
      <w:r>
        <w:rPr>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w:t>
      </w:r>
      <w:r w:rsidR="00D41D39">
        <w:rPr>
          <w:sz w:val="28"/>
          <w:szCs w:val="28"/>
        </w:rPr>
        <w:t xml:space="preserve"> образовательного</w:t>
      </w:r>
      <w:r>
        <w:rPr>
          <w:sz w:val="28"/>
          <w:szCs w:val="28"/>
        </w:rPr>
        <w:t xml:space="preserve"> учреждения обеспечивается возможность приема пищи и отдыха во время перерыва между каждым уроком п</w:t>
      </w:r>
      <w:r w:rsidRPr="00777A9D">
        <w:rPr>
          <w:sz w:val="28"/>
          <w:szCs w:val="28"/>
        </w:rPr>
        <w:t>ри проведении</w:t>
      </w:r>
      <w:r>
        <w:rPr>
          <w:sz w:val="28"/>
          <w:szCs w:val="28"/>
        </w:rPr>
        <w:t xml:space="preserve"> учебных</w:t>
      </w:r>
      <w:r w:rsidRPr="00777A9D">
        <w:rPr>
          <w:sz w:val="28"/>
          <w:szCs w:val="28"/>
        </w:rPr>
        <w:t xml:space="preserve"> </w:t>
      </w:r>
      <w:r>
        <w:rPr>
          <w:sz w:val="28"/>
          <w:szCs w:val="28"/>
        </w:rPr>
        <w:t>занятий</w:t>
      </w:r>
      <w:r w:rsidR="0021042D">
        <w:rPr>
          <w:sz w:val="28"/>
          <w:szCs w:val="28"/>
        </w:rPr>
        <w:t>.</w:t>
      </w:r>
    </w:p>
    <w:p w:rsidR="0021042D" w:rsidRDefault="0021042D" w:rsidP="00776EDD">
      <w:pPr>
        <w:pStyle w:val="Default"/>
        <w:ind w:firstLine="284"/>
        <w:jc w:val="both"/>
        <w:rPr>
          <w:sz w:val="28"/>
          <w:szCs w:val="28"/>
        </w:rPr>
      </w:pPr>
      <w:r w:rsidRPr="0021042D">
        <w:rPr>
          <w:sz w:val="28"/>
          <w:szCs w:val="28"/>
        </w:rPr>
        <w:t>Прием пищи разрешается в специально оборудованных помещениях для отдыха и приема пищи.</w:t>
      </w:r>
    </w:p>
    <w:p w:rsidR="00591292" w:rsidRDefault="006A074F" w:rsidP="00776EDD">
      <w:pPr>
        <w:pStyle w:val="Default"/>
        <w:ind w:firstLine="284"/>
        <w:jc w:val="both"/>
        <w:rPr>
          <w:sz w:val="28"/>
          <w:szCs w:val="28"/>
        </w:rPr>
      </w:pPr>
      <w:r>
        <w:rPr>
          <w:sz w:val="28"/>
          <w:szCs w:val="28"/>
        </w:rPr>
        <w:t>Работа в выходные и нерабочие праздничные дни запрещается</w:t>
      </w:r>
      <w:r w:rsidR="00591292">
        <w:rPr>
          <w:sz w:val="28"/>
          <w:szCs w:val="28"/>
        </w:rPr>
        <w:t xml:space="preserve">. </w:t>
      </w:r>
    </w:p>
    <w:p w:rsidR="00591292" w:rsidRDefault="00591292" w:rsidP="00776EDD">
      <w:pPr>
        <w:pStyle w:val="Default"/>
        <w:ind w:firstLine="284"/>
        <w:jc w:val="both"/>
        <w:rPr>
          <w:sz w:val="28"/>
          <w:szCs w:val="28"/>
        </w:rPr>
      </w:pPr>
      <w:r>
        <w:rPr>
          <w:sz w:val="28"/>
          <w:szCs w:val="28"/>
        </w:rPr>
        <w:t>Привлечение к работе в установленные работникам выходные дни вызванные необходимостью проведения экзаменационной сессии, учебных занятий, дней открытых дверей, спортивных, культурно-массовых и других мероприятий допускается по письменному распоряжению руководителя</w:t>
      </w:r>
      <w:r w:rsidR="00D41D39">
        <w:rPr>
          <w:sz w:val="28"/>
          <w:szCs w:val="28"/>
        </w:rPr>
        <w:t xml:space="preserve"> образовательного</w:t>
      </w:r>
      <w:r>
        <w:rPr>
          <w:sz w:val="28"/>
          <w:szCs w:val="28"/>
        </w:rPr>
        <w:t xml:space="preserve"> учреждения с письменного согласия работников и с согласия профсоюзного комитета. </w:t>
      </w:r>
    </w:p>
    <w:p w:rsidR="008F2C43" w:rsidRDefault="00591292" w:rsidP="00776EDD">
      <w:pPr>
        <w:pStyle w:val="Default"/>
        <w:ind w:firstLine="426"/>
        <w:jc w:val="both"/>
        <w:rPr>
          <w:sz w:val="28"/>
          <w:szCs w:val="28"/>
        </w:rPr>
      </w:pPr>
      <w:r>
        <w:rPr>
          <w:sz w:val="28"/>
          <w:szCs w:val="28"/>
        </w:rPr>
        <w:t>Работа в выходные и нерабочие праздничные</w:t>
      </w:r>
      <w:r w:rsidR="00D41D39">
        <w:rPr>
          <w:sz w:val="28"/>
          <w:szCs w:val="28"/>
        </w:rPr>
        <w:t xml:space="preserve"> дни</w:t>
      </w:r>
      <w:r>
        <w:rPr>
          <w:sz w:val="28"/>
          <w:szCs w:val="28"/>
        </w:rPr>
        <w:t xml:space="preserve">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7B25AF" w:rsidRPr="007B25AF" w:rsidRDefault="007B25AF" w:rsidP="00776EDD">
      <w:pPr>
        <w:pStyle w:val="Default"/>
        <w:ind w:firstLine="426"/>
        <w:jc w:val="both"/>
        <w:rPr>
          <w:sz w:val="28"/>
          <w:szCs w:val="28"/>
        </w:rPr>
      </w:pPr>
      <w:r w:rsidRPr="007B25AF">
        <w:rPr>
          <w:sz w:val="28"/>
          <w:szCs w:val="28"/>
        </w:rPr>
        <w:t xml:space="preserve">Работникам образовательного учреждения предоставляются: </w:t>
      </w:r>
    </w:p>
    <w:p w:rsidR="007B25AF" w:rsidRPr="007B25AF" w:rsidRDefault="007B25AF" w:rsidP="00776EDD">
      <w:pPr>
        <w:pStyle w:val="Default"/>
        <w:numPr>
          <w:ilvl w:val="0"/>
          <w:numId w:val="39"/>
        </w:numPr>
        <w:ind w:left="0" w:firstLine="786"/>
        <w:jc w:val="both"/>
        <w:rPr>
          <w:sz w:val="28"/>
          <w:szCs w:val="28"/>
        </w:rPr>
      </w:pPr>
      <w:r w:rsidRPr="007B25AF">
        <w:rPr>
          <w:sz w:val="28"/>
          <w:szCs w:val="28"/>
        </w:rPr>
        <w:t xml:space="preserve">ежегодные основные оплачиваемые отпуска продолжительностью 56 календарных дней; </w:t>
      </w:r>
    </w:p>
    <w:p w:rsidR="006F532F" w:rsidRPr="004C5A51" w:rsidRDefault="007B25AF" w:rsidP="00776EDD">
      <w:pPr>
        <w:pStyle w:val="Default"/>
        <w:numPr>
          <w:ilvl w:val="0"/>
          <w:numId w:val="39"/>
        </w:numPr>
        <w:ind w:left="0" w:firstLine="360"/>
        <w:jc w:val="both"/>
        <w:rPr>
          <w:sz w:val="28"/>
          <w:szCs w:val="28"/>
        </w:rPr>
      </w:pPr>
      <w:r w:rsidRPr="004C5A51">
        <w:rPr>
          <w:sz w:val="28"/>
          <w:szCs w:val="28"/>
        </w:rPr>
        <w:t>ежегодные дополнительные оплачиваемые отпуска работника за не прерывную работу в уголовно-исполнительной системе</w:t>
      </w:r>
      <w:r w:rsidR="004C5A51" w:rsidRPr="004C5A51">
        <w:rPr>
          <w:sz w:val="28"/>
          <w:szCs w:val="28"/>
        </w:rPr>
        <w:t xml:space="preserve"> (</w:t>
      </w:r>
      <w:r w:rsidRPr="004C5A51">
        <w:rPr>
          <w:sz w:val="28"/>
          <w:szCs w:val="28"/>
        </w:rPr>
        <w:t>выслугу лет</w:t>
      </w:r>
      <w:r w:rsidR="004C5A51" w:rsidRPr="004C5A51">
        <w:rPr>
          <w:sz w:val="28"/>
          <w:szCs w:val="28"/>
        </w:rPr>
        <w:t>)</w:t>
      </w:r>
      <w:r w:rsidRPr="004C5A51">
        <w:rPr>
          <w:sz w:val="28"/>
          <w:szCs w:val="28"/>
        </w:rPr>
        <w:t>.</w:t>
      </w:r>
      <w:r w:rsidR="004C5A51" w:rsidRPr="004C5A51">
        <w:rPr>
          <w:sz w:val="28"/>
          <w:szCs w:val="28"/>
        </w:rPr>
        <w:t xml:space="preserve"> </w:t>
      </w:r>
      <w:r w:rsidRPr="004C5A51">
        <w:rPr>
          <w:sz w:val="28"/>
          <w:szCs w:val="28"/>
        </w:rPr>
        <w:t xml:space="preserve">Продолжительность данного дополнительного отпуска устанавливается </w:t>
      </w:r>
      <w:r w:rsidR="004C5A51">
        <w:rPr>
          <w:sz w:val="28"/>
          <w:szCs w:val="28"/>
        </w:rPr>
        <w:t>приказом Федеральной службы исполнения наказаний от 13 ноября 2008 года № 624.</w:t>
      </w:r>
    </w:p>
    <w:p w:rsidR="004C5A51" w:rsidRPr="004C5A51" w:rsidRDefault="004C5A51" w:rsidP="00776EDD">
      <w:pPr>
        <w:pStyle w:val="Default"/>
        <w:ind w:firstLine="426"/>
        <w:jc w:val="both"/>
        <w:rPr>
          <w:sz w:val="28"/>
          <w:szCs w:val="28"/>
        </w:rPr>
      </w:pPr>
      <w:r w:rsidRPr="004C5A51">
        <w:rPr>
          <w:sz w:val="28"/>
          <w:szCs w:val="28"/>
        </w:rPr>
        <w:t xml:space="preserve">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и их заместителей, предоставляется удлиненный ежегодный основной отпуск – 56 календарных дня. Продолжительность отпуска установлена постановлением Правительства РФ от 14.05.2015г. №446. </w:t>
      </w:r>
    </w:p>
    <w:p w:rsidR="004C5A51" w:rsidRPr="004C5A51" w:rsidRDefault="004C5A51" w:rsidP="00776EDD">
      <w:pPr>
        <w:pStyle w:val="Default"/>
        <w:ind w:firstLine="426"/>
        <w:jc w:val="both"/>
        <w:rPr>
          <w:sz w:val="28"/>
          <w:szCs w:val="28"/>
        </w:rPr>
      </w:pPr>
      <w:r w:rsidRPr="004C5A51">
        <w:rPr>
          <w:sz w:val="28"/>
          <w:szCs w:val="28"/>
        </w:rPr>
        <w:t xml:space="preserve">Педагогические работники образовательного учреждения не реже чем через каждые 10 лет непрерывной педагогической работы имеют право на длительный отпуск сроком до одного года. </w:t>
      </w:r>
    </w:p>
    <w:p w:rsidR="004C5A51" w:rsidRPr="004C5A51" w:rsidRDefault="004C5A51" w:rsidP="00776EDD">
      <w:pPr>
        <w:pStyle w:val="Default"/>
        <w:ind w:firstLine="426"/>
        <w:jc w:val="both"/>
        <w:rPr>
          <w:sz w:val="28"/>
          <w:szCs w:val="28"/>
        </w:rPr>
      </w:pPr>
      <w:r w:rsidRPr="004C5A51">
        <w:rPr>
          <w:sz w:val="28"/>
          <w:szCs w:val="28"/>
        </w:rPr>
        <w:t xml:space="preserve">Очередность предоставления отпусков ежегодно определяется графиком отпусков, утверждаемым работодателем по согласованию с профкомом, не </w:t>
      </w:r>
      <w:proofErr w:type="gramStart"/>
      <w:r w:rsidRPr="004C5A51">
        <w:rPr>
          <w:sz w:val="28"/>
          <w:szCs w:val="28"/>
        </w:rPr>
        <w:t>позднее</w:t>
      </w:r>
      <w:proofErr w:type="gramEnd"/>
      <w:r w:rsidRPr="004C5A51">
        <w:rPr>
          <w:sz w:val="28"/>
          <w:szCs w:val="28"/>
        </w:rPr>
        <w:t xml:space="preserve"> чем за две недели до наступления календарного года. С графиком отпусков работники должны быть ознакомлены под роспись. </w:t>
      </w:r>
    </w:p>
    <w:p w:rsidR="006F532F" w:rsidRPr="004C5A51" w:rsidRDefault="004C5A51" w:rsidP="00776EDD">
      <w:pPr>
        <w:ind w:firstLine="426"/>
        <w:rPr>
          <w:sz w:val="28"/>
          <w:szCs w:val="28"/>
        </w:rPr>
      </w:pPr>
      <w:r w:rsidRPr="004C5A51">
        <w:rPr>
          <w:sz w:val="28"/>
          <w:szCs w:val="28"/>
        </w:rPr>
        <w:lastRenderedPageBreak/>
        <w:t xml:space="preserve">О времени начала отпуска работник должен быть извещен под роспись не </w:t>
      </w:r>
      <w:proofErr w:type="gramStart"/>
      <w:r w:rsidRPr="004C5A51">
        <w:rPr>
          <w:sz w:val="28"/>
          <w:szCs w:val="28"/>
        </w:rPr>
        <w:t>позднее</w:t>
      </w:r>
      <w:proofErr w:type="gramEnd"/>
      <w:r w:rsidRPr="004C5A51">
        <w:rPr>
          <w:sz w:val="28"/>
          <w:szCs w:val="28"/>
        </w:rPr>
        <w:t xml:space="preserve"> чем за две недели до его начала.</w:t>
      </w:r>
    </w:p>
    <w:p w:rsidR="006F532F" w:rsidRPr="008833A2" w:rsidRDefault="006F532F" w:rsidP="00776EDD">
      <w:pPr>
        <w:ind w:firstLine="360"/>
        <w:rPr>
          <w:sz w:val="28"/>
          <w:szCs w:val="28"/>
        </w:rPr>
      </w:pPr>
    </w:p>
    <w:p w:rsidR="000847B6" w:rsidRPr="000847B6" w:rsidRDefault="000847B6" w:rsidP="00776EDD">
      <w:pPr>
        <w:pStyle w:val="ac"/>
        <w:numPr>
          <w:ilvl w:val="0"/>
          <w:numId w:val="12"/>
        </w:numPr>
        <w:tabs>
          <w:tab w:val="left" w:pos="3570"/>
        </w:tabs>
        <w:spacing w:line="240" w:lineRule="auto"/>
        <w:rPr>
          <w:rFonts w:ascii="Times New Roman" w:hAnsi="Times New Roman" w:cs="Times New Roman"/>
          <w:b/>
          <w:sz w:val="28"/>
          <w:szCs w:val="28"/>
        </w:rPr>
      </w:pPr>
      <w:r w:rsidRPr="000847B6">
        <w:rPr>
          <w:rFonts w:ascii="Times New Roman" w:hAnsi="Times New Roman" w:cs="Times New Roman"/>
          <w:b/>
          <w:sz w:val="28"/>
          <w:szCs w:val="28"/>
        </w:rPr>
        <w:t xml:space="preserve">Оплата труда </w:t>
      </w:r>
    </w:p>
    <w:p w:rsidR="000847B6" w:rsidRDefault="000847B6" w:rsidP="00776EDD">
      <w:pPr>
        <w:pStyle w:val="ac"/>
        <w:spacing w:line="240" w:lineRule="auto"/>
        <w:ind w:left="0" w:firstLine="426"/>
        <w:rPr>
          <w:rFonts w:ascii="Times New Roman" w:hAnsi="Times New Roman"/>
          <w:sz w:val="28"/>
          <w:szCs w:val="28"/>
        </w:rPr>
      </w:pPr>
      <w:r>
        <w:rPr>
          <w:rFonts w:ascii="Times New Roman" w:hAnsi="Times New Roman"/>
          <w:sz w:val="28"/>
          <w:szCs w:val="28"/>
        </w:rPr>
        <w:t xml:space="preserve"> </w:t>
      </w:r>
    </w:p>
    <w:p w:rsidR="000847B6" w:rsidRPr="00A92D30" w:rsidRDefault="00D41D39" w:rsidP="00776EDD">
      <w:pPr>
        <w:pStyle w:val="ac"/>
        <w:spacing w:line="240" w:lineRule="auto"/>
        <w:ind w:left="0" w:firstLine="426"/>
        <w:rPr>
          <w:rFonts w:ascii="Times New Roman" w:hAnsi="Times New Roman"/>
          <w:sz w:val="28"/>
          <w:szCs w:val="28"/>
        </w:rPr>
      </w:pPr>
      <w:r>
        <w:rPr>
          <w:rFonts w:ascii="Times New Roman" w:hAnsi="Times New Roman"/>
          <w:sz w:val="28"/>
          <w:szCs w:val="28"/>
        </w:rPr>
        <w:t>П</w:t>
      </w:r>
      <w:r w:rsidR="000847B6" w:rsidRPr="00A92D30">
        <w:rPr>
          <w:rFonts w:ascii="Times New Roman" w:hAnsi="Times New Roman"/>
          <w:sz w:val="28"/>
          <w:szCs w:val="28"/>
        </w:rPr>
        <w:t>равила</w:t>
      </w:r>
      <w:r>
        <w:rPr>
          <w:rFonts w:ascii="Times New Roman" w:hAnsi="Times New Roman"/>
          <w:sz w:val="28"/>
          <w:szCs w:val="28"/>
        </w:rPr>
        <w:t xml:space="preserve"> оплаты труда</w:t>
      </w:r>
      <w:r w:rsidR="000847B6" w:rsidRPr="00A92D30">
        <w:rPr>
          <w:rFonts w:ascii="Times New Roman" w:hAnsi="Times New Roman"/>
          <w:b/>
          <w:sz w:val="28"/>
          <w:szCs w:val="28"/>
        </w:rPr>
        <w:t xml:space="preserve"> </w:t>
      </w:r>
      <w:r w:rsidR="000847B6" w:rsidRPr="00A92D30">
        <w:rPr>
          <w:rFonts w:ascii="Times New Roman" w:hAnsi="Times New Roman"/>
          <w:sz w:val="28"/>
          <w:szCs w:val="28"/>
        </w:rPr>
        <w:t>регламентирует сист</w:t>
      </w:r>
      <w:r w:rsidR="000847B6">
        <w:rPr>
          <w:rFonts w:ascii="Times New Roman" w:hAnsi="Times New Roman"/>
          <w:sz w:val="28"/>
          <w:szCs w:val="28"/>
        </w:rPr>
        <w:t xml:space="preserve">ему оплаты труда работников ФКПОУ-212, </w:t>
      </w:r>
      <w:r w:rsidR="000847B6" w:rsidRPr="00A92D30">
        <w:rPr>
          <w:rFonts w:ascii="Times New Roman" w:hAnsi="Times New Roman"/>
          <w:sz w:val="28"/>
          <w:szCs w:val="28"/>
        </w:rPr>
        <w:t xml:space="preserve"> предусматрива</w:t>
      </w:r>
      <w:r w:rsidR="000847B6">
        <w:rPr>
          <w:rFonts w:ascii="Times New Roman" w:hAnsi="Times New Roman"/>
          <w:sz w:val="28"/>
          <w:szCs w:val="28"/>
        </w:rPr>
        <w:t>ют</w:t>
      </w:r>
      <w:r w:rsidR="000847B6" w:rsidRPr="00A92D30">
        <w:rPr>
          <w:rFonts w:ascii="Times New Roman" w:hAnsi="Times New Roman"/>
          <w:sz w:val="28"/>
          <w:szCs w:val="28"/>
        </w:rPr>
        <w:t xml:space="preserve"> общие и социальные правовые нормы</w:t>
      </w:r>
      <w:r w:rsidR="000847B6">
        <w:rPr>
          <w:rFonts w:ascii="Times New Roman" w:hAnsi="Times New Roman"/>
          <w:sz w:val="28"/>
          <w:szCs w:val="28"/>
        </w:rPr>
        <w:t xml:space="preserve">, </w:t>
      </w:r>
      <w:r w:rsidR="000847B6" w:rsidRPr="00A92D30">
        <w:rPr>
          <w:rFonts w:ascii="Times New Roman" w:hAnsi="Times New Roman"/>
          <w:sz w:val="28"/>
          <w:szCs w:val="28"/>
        </w:rPr>
        <w:t xml:space="preserve"> в целях улучшения организации труда, рационального использования рабочего времени, укрепления трудовой и производственной дисциплины.</w:t>
      </w:r>
    </w:p>
    <w:p w:rsidR="000847B6" w:rsidRPr="00A92D30" w:rsidRDefault="000D371A" w:rsidP="00776EDD">
      <w:pPr>
        <w:pStyle w:val="ac"/>
        <w:spacing w:line="240" w:lineRule="auto"/>
        <w:ind w:left="0" w:firstLine="426"/>
        <w:rPr>
          <w:rFonts w:ascii="Times New Roman" w:hAnsi="Times New Roman"/>
          <w:sz w:val="28"/>
          <w:szCs w:val="28"/>
        </w:rPr>
      </w:pPr>
      <w:r>
        <w:rPr>
          <w:rFonts w:ascii="Times New Roman" w:hAnsi="Times New Roman"/>
          <w:sz w:val="28"/>
          <w:szCs w:val="28"/>
        </w:rPr>
        <w:t xml:space="preserve"> </w:t>
      </w:r>
      <w:r w:rsidR="00D41D39">
        <w:rPr>
          <w:rFonts w:ascii="Times New Roman" w:hAnsi="Times New Roman"/>
          <w:sz w:val="28"/>
          <w:szCs w:val="28"/>
        </w:rPr>
        <w:t>Оплата труда регламентируется</w:t>
      </w:r>
      <w:r w:rsidR="000847B6" w:rsidRPr="00A92D30">
        <w:rPr>
          <w:rFonts w:ascii="Times New Roman" w:hAnsi="Times New Roman"/>
          <w:sz w:val="28"/>
          <w:szCs w:val="28"/>
        </w:rPr>
        <w:t xml:space="preserve"> ТК РФ, приказом </w:t>
      </w:r>
      <w:r>
        <w:rPr>
          <w:rFonts w:ascii="Times New Roman" w:hAnsi="Times New Roman"/>
          <w:sz w:val="28"/>
          <w:szCs w:val="28"/>
        </w:rPr>
        <w:t xml:space="preserve">ФСИН РФ </w:t>
      </w:r>
      <w:r w:rsidR="000847B6" w:rsidRPr="00A92D30">
        <w:rPr>
          <w:rFonts w:ascii="Times New Roman" w:hAnsi="Times New Roman"/>
          <w:sz w:val="28"/>
          <w:szCs w:val="28"/>
        </w:rPr>
        <w:t>№ 624 от 13.11.2008</w:t>
      </w:r>
      <w:r w:rsidR="00D41D39">
        <w:rPr>
          <w:rFonts w:ascii="Times New Roman" w:hAnsi="Times New Roman"/>
          <w:sz w:val="28"/>
          <w:szCs w:val="28"/>
        </w:rPr>
        <w:t xml:space="preserve"> </w:t>
      </w:r>
      <w:r w:rsidR="000847B6" w:rsidRPr="00A92D30">
        <w:rPr>
          <w:rFonts w:ascii="Times New Roman" w:hAnsi="Times New Roman"/>
          <w:sz w:val="28"/>
          <w:szCs w:val="28"/>
        </w:rPr>
        <w:t>г</w:t>
      </w:r>
      <w:r w:rsidR="00D41D39">
        <w:rPr>
          <w:rFonts w:ascii="Times New Roman" w:hAnsi="Times New Roman"/>
          <w:sz w:val="28"/>
          <w:szCs w:val="28"/>
        </w:rPr>
        <w:t>ода, н</w:t>
      </w:r>
      <w:r w:rsidR="000847B6" w:rsidRPr="00A92D30">
        <w:rPr>
          <w:rFonts w:ascii="Times New Roman" w:hAnsi="Times New Roman"/>
          <w:sz w:val="28"/>
          <w:szCs w:val="28"/>
        </w:rPr>
        <w:t>ормами действующего законодательства РФ.</w:t>
      </w:r>
    </w:p>
    <w:p w:rsidR="000D371A" w:rsidRDefault="000D371A" w:rsidP="00776EDD">
      <w:pPr>
        <w:pStyle w:val="ac"/>
        <w:spacing w:line="240" w:lineRule="auto"/>
        <w:ind w:left="0" w:firstLine="426"/>
        <w:rPr>
          <w:rFonts w:ascii="Times New Roman" w:hAnsi="Times New Roman"/>
          <w:sz w:val="28"/>
          <w:szCs w:val="28"/>
        </w:rPr>
      </w:pPr>
      <w:r>
        <w:rPr>
          <w:rFonts w:ascii="Times New Roman" w:hAnsi="Times New Roman"/>
          <w:sz w:val="28"/>
          <w:szCs w:val="28"/>
        </w:rPr>
        <w:t>П</w:t>
      </w:r>
      <w:r w:rsidR="000847B6" w:rsidRPr="00A92D30">
        <w:rPr>
          <w:rFonts w:ascii="Times New Roman" w:hAnsi="Times New Roman"/>
          <w:sz w:val="28"/>
          <w:szCs w:val="28"/>
        </w:rPr>
        <w:t>од оплатой труда понимается система отношений, связанных с обеспечением установления и осуществления обществом выплат работникам за их труд в соответствии с законодательством РФ, настоящим</w:t>
      </w:r>
      <w:r>
        <w:rPr>
          <w:rFonts w:ascii="Times New Roman" w:hAnsi="Times New Roman"/>
          <w:sz w:val="28"/>
          <w:szCs w:val="28"/>
        </w:rPr>
        <w:t>и</w:t>
      </w:r>
      <w:r w:rsidR="000847B6" w:rsidRPr="00A92D30">
        <w:rPr>
          <w:rFonts w:ascii="Times New Roman" w:hAnsi="Times New Roman"/>
          <w:b/>
          <w:sz w:val="28"/>
          <w:szCs w:val="28"/>
        </w:rPr>
        <w:t xml:space="preserve"> </w:t>
      </w:r>
      <w:r w:rsidR="000847B6" w:rsidRPr="00A92D30">
        <w:rPr>
          <w:rFonts w:ascii="Times New Roman" w:hAnsi="Times New Roman"/>
          <w:sz w:val="28"/>
          <w:szCs w:val="28"/>
        </w:rPr>
        <w:t>правилам</w:t>
      </w:r>
      <w:r>
        <w:rPr>
          <w:rFonts w:ascii="Times New Roman" w:hAnsi="Times New Roman"/>
          <w:sz w:val="28"/>
          <w:szCs w:val="28"/>
        </w:rPr>
        <w:t>и и трудовыми договорами.</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Источником средств, направляемых на оплату труда, является Единый фонд оплаты труда.</w:t>
      </w:r>
    </w:p>
    <w:p w:rsidR="000847B6" w:rsidRPr="00A92D30" w:rsidRDefault="000D371A" w:rsidP="00776EDD">
      <w:pPr>
        <w:pStyle w:val="ac"/>
        <w:spacing w:line="240" w:lineRule="auto"/>
        <w:ind w:left="0" w:firstLine="426"/>
        <w:rPr>
          <w:rFonts w:ascii="Times New Roman" w:hAnsi="Times New Roman"/>
          <w:sz w:val="28"/>
          <w:szCs w:val="28"/>
        </w:rPr>
      </w:pPr>
      <w:r>
        <w:rPr>
          <w:rFonts w:ascii="Times New Roman" w:hAnsi="Times New Roman"/>
          <w:sz w:val="28"/>
          <w:szCs w:val="28"/>
        </w:rPr>
        <w:t>Система оплаты труда в ФКПОУ-</w:t>
      </w:r>
      <w:r w:rsidR="000847B6" w:rsidRPr="00A92D30">
        <w:rPr>
          <w:rFonts w:ascii="Times New Roman" w:hAnsi="Times New Roman"/>
          <w:sz w:val="28"/>
          <w:szCs w:val="28"/>
        </w:rPr>
        <w:t>212  повременно - премиальная, исходя из отработанных работником дней.</w:t>
      </w:r>
    </w:p>
    <w:p w:rsidR="000847B6" w:rsidRPr="00D41D39" w:rsidRDefault="000D371A" w:rsidP="00776EDD">
      <w:pPr>
        <w:pStyle w:val="ac"/>
        <w:spacing w:line="240" w:lineRule="auto"/>
        <w:ind w:left="0" w:firstLine="426"/>
        <w:rPr>
          <w:rFonts w:ascii="Times New Roman" w:hAnsi="Times New Roman"/>
          <w:i/>
          <w:sz w:val="28"/>
          <w:szCs w:val="28"/>
        </w:rPr>
      </w:pPr>
      <w:r>
        <w:rPr>
          <w:rFonts w:ascii="Times New Roman" w:hAnsi="Times New Roman"/>
          <w:b/>
          <w:i/>
          <w:sz w:val="28"/>
          <w:szCs w:val="28"/>
        </w:rPr>
        <w:t>У</w:t>
      </w:r>
      <w:r w:rsidR="000847B6" w:rsidRPr="000D371A">
        <w:rPr>
          <w:rFonts w:ascii="Times New Roman" w:hAnsi="Times New Roman"/>
          <w:b/>
          <w:i/>
          <w:sz w:val="28"/>
          <w:szCs w:val="28"/>
        </w:rPr>
        <w:t xml:space="preserve">станавливаются следующие выплаты работникам за их труд </w:t>
      </w:r>
      <w:r w:rsidR="000847B6" w:rsidRPr="00D41D39">
        <w:rPr>
          <w:rFonts w:ascii="Times New Roman" w:hAnsi="Times New Roman"/>
          <w:i/>
          <w:sz w:val="28"/>
          <w:szCs w:val="28"/>
        </w:rPr>
        <w:t>(заработная плата)</w:t>
      </w:r>
      <w:r w:rsidR="00D41D39">
        <w:rPr>
          <w:rFonts w:ascii="Times New Roman" w:hAnsi="Times New Roman"/>
          <w:i/>
          <w:sz w:val="28"/>
          <w:szCs w:val="28"/>
        </w:rPr>
        <w:t>:</w:t>
      </w:r>
    </w:p>
    <w:p w:rsidR="000847B6" w:rsidRPr="00A92D30" w:rsidRDefault="000D371A" w:rsidP="00776EDD">
      <w:pPr>
        <w:pStyle w:val="ac"/>
        <w:numPr>
          <w:ilvl w:val="0"/>
          <w:numId w:val="41"/>
        </w:numPr>
        <w:spacing w:line="240" w:lineRule="auto"/>
        <w:rPr>
          <w:rFonts w:ascii="Times New Roman" w:hAnsi="Times New Roman"/>
          <w:sz w:val="28"/>
          <w:szCs w:val="28"/>
        </w:rPr>
      </w:pPr>
      <w:r>
        <w:rPr>
          <w:rFonts w:ascii="Times New Roman" w:hAnsi="Times New Roman"/>
          <w:sz w:val="28"/>
          <w:szCs w:val="28"/>
        </w:rPr>
        <w:t>д</w:t>
      </w:r>
      <w:r w:rsidR="000847B6" w:rsidRPr="00A92D30">
        <w:rPr>
          <w:rFonts w:ascii="Times New Roman" w:hAnsi="Times New Roman"/>
          <w:sz w:val="28"/>
          <w:szCs w:val="28"/>
        </w:rPr>
        <w:t>олжностной оклад +70% (за особые условия труда) + выслуга лет + категория  + выплаты стимулирующего характера</w:t>
      </w:r>
      <w:r w:rsidR="00D41D39">
        <w:rPr>
          <w:rFonts w:ascii="Times New Roman" w:hAnsi="Times New Roman"/>
          <w:sz w:val="28"/>
          <w:szCs w:val="28"/>
        </w:rPr>
        <w:t>;</w:t>
      </w:r>
    </w:p>
    <w:p w:rsidR="000847B6" w:rsidRPr="00A92D30" w:rsidRDefault="000D371A" w:rsidP="00776EDD">
      <w:pPr>
        <w:pStyle w:val="ac"/>
        <w:numPr>
          <w:ilvl w:val="0"/>
          <w:numId w:val="41"/>
        </w:numPr>
        <w:spacing w:line="240" w:lineRule="auto"/>
        <w:rPr>
          <w:rFonts w:ascii="Times New Roman" w:hAnsi="Times New Roman"/>
          <w:sz w:val="28"/>
          <w:szCs w:val="28"/>
        </w:rPr>
      </w:pPr>
      <w:r>
        <w:rPr>
          <w:rFonts w:ascii="Times New Roman" w:hAnsi="Times New Roman"/>
          <w:sz w:val="28"/>
          <w:szCs w:val="28"/>
        </w:rPr>
        <w:t>п</w:t>
      </w:r>
      <w:r w:rsidR="000847B6" w:rsidRPr="00A92D30">
        <w:rPr>
          <w:rFonts w:ascii="Times New Roman" w:hAnsi="Times New Roman"/>
          <w:sz w:val="28"/>
          <w:szCs w:val="28"/>
        </w:rPr>
        <w:t>ремии, материальная помощь, ЕДВ.</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Источником финансирования является ФСИН России (Федеральный бюджет)</w:t>
      </w:r>
    </w:p>
    <w:p w:rsidR="000847B6" w:rsidRPr="00A92D30" w:rsidRDefault="000847B6" w:rsidP="00776EDD">
      <w:pPr>
        <w:pStyle w:val="ac"/>
        <w:spacing w:line="240" w:lineRule="auto"/>
        <w:ind w:left="0" w:firstLine="0"/>
        <w:rPr>
          <w:rFonts w:ascii="Times New Roman" w:hAnsi="Times New Roman"/>
          <w:sz w:val="28"/>
          <w:szCs w:val="28"/>
        </w:rPr>
      </w:pPr>
      <w:r w:rsidRPr="00A92D30">
        <w:rPr>
          <w:rFonts w:ascii="Times New Roman" w:hAnsi="Times New Roman"/>
          <w:sz w:val="28"/>
          <w:szCs w:val="28"/>
        </w:rPr>
        <w:t>Оплата производится в денежной форме, путем перечисления денежных средств на личный банковский счет работника.</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При начислении заработной платы ее выплаты работодатель обязан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 же об общей денежной сумме, подлежащей выплате.</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Заработная плата начисляется ежемесячно. Срок выплаты заработной платы  5 числ</w:t>
      </w:r>
      <w:r w:rsidR="000D371A">
        <w:rPr>
          <w:rFonts w:ascii="Times New Roman" w:hAnsi="Times New Roman"/>
          <w:sz w:val="28"/>
          <w:szCs w:val="28"/>
        </w:rPr>
        <w:t>а</w:t>
      </w:r>
      <w:r w:rsidRPr="00A92D30">
        <w:rPr>
          <w:rFonts w:ascii="Times New Roman" w:hAnsi="Times New Roman"/>
          <w:sz w:val="28"/>
          <w:szCs w:val="28"/>
        </w:rPr>
        <w:t xml:space="preserve"> каждого месяца следующего за </w:t>
      </w:r>
      <w:proofErr w:type="gramStart"/>
      <w:r w:rsidRPr="00A92D30">
        <w:rPr>
          <w:rFonts w:ascii="Times New Roman" w:hAnsi="Times New Roman"/>
          <w:sz w:val="28"/>
          <w:szCs w:val="28"/>
        </w:rPr>
        <w:t>отчетным</w:t>
      </w:r>
      <w:proofErr w:type="gramEnd"/>
      <w:r w:rsidRPr="00A92D30">
        <w:rPr>
          <w:rFonts w:ascii="Times New Roman" w:hAnsi="Times New Roman"/>
          <w:sz w:val="28"/>
          <w:szCs w:val="28"/>
        </w:rPr>
        <w:t>. Аванс выплачивается  21 числ</w:t>
      </w:r>
      <w:r w:rsidR="000D371A">
        <w:rPr>
          <w:rFonts w:ascii="Times New Roman" w:hAnsi="Times New Roman"/>
          <w:sz w:val="28"/>
          <w:szCs w:val="28"/>
        </w:rPr>
        <w:t>а</w:t>
      </w:r>
      <w:r w:rsidR="0014015D">
        <w:rPr>
          <w:rFonts w:ascii="Times New Roman" w:hAnsi="Times New Roman"/>
          <w:sz w:val="28"/>
          <w:szCs w:val="28"/>
        </w:rPr>
        <w:t xml:space="preserve"> каждого месяца. </w:t>
      </w:r>
      <w:r w:rsidRPr="00A92D30">
        <w:rPr>
          <w:rFonts w:ascii="Times New Roman" w:hAnsi="Times New Roman"/>
          <w:sz w:val="28"/>
          <w:szCs w:val="28"/>
        </w:rPr>
        <w:t>Оплата отпусков (ученический, дополнительный, ежегодный) производится не позднее, чем за три дня до его начала.</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Удержания из заработной платы работника производятся только в случаях предусмотренных Т</w:t>
      </w:r>
      <w:r w:rsidR="0014015D">
        <w:rPr>
          <w:rFonts w:ascii="Times New Roman" w:hAnsi="Times New Roman"/>
          <w:sz w:val="28"/>
          <w:szCs w:val="28"/>
        </w:rPr>
        <w:t>К</w:t>
      </w:r>
      <w:r w:rsidRPr="00A92D30">
        <w:rPr>
          <w:rFonts w:ascii="Times New Roman" w:hAnsi="Times New Roman"/>
          <w:sz w:val="28"/>
          <w:szCs w:val="28"/>
        </w:rPr>
        <w:t xml:space="preserve"> РФ, иными федеральными законами</w:t>
      </w:r>
      <w:r w:rsidR="0014015D">
        <w:rPr>
          <w:rFonts w:ascii="Times New Roman" w:hAnsi="Times New Roman"/>
          <w:sz w:val="28"/>
          <w:szCs w:val="28"/>
        </w:rPr>
        <w:t xml:space="preserve">. </w:t>
      </w:r>
      <w:r w:rsidRPr="00A92D30">
        <w:rPr>
          <w:rFonts w:ascii="Times New Roman" w:hAnsi="Times New Roman"/>
          <w:sz w:val="28"/>
          <w:szCs w:val="28"/>
        </w:rPr>
        <w:t>Не допускаются удержания из выплат, на которые в соответствии с федеральным законом не обращается взыскание.</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При невыполнении должностных обязанностей по вине работодателя оплата должна быть не ниже средней заработной платы работника, рассчитанной за тот же период времени или за выполненную работу.</w:t>
      </w:r>
    </w:p>
    <w:p w:rsidR="0014015D"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При невыполнении должностных обязанностей по причинам, не зависящим от работодателя и должностных обязанностей по вине работника оплата нормируемой части заработной платы производится в соответствии с объемом фа</w:t>
      </w:r>
      <w:r w:rsidR="0014015D">
        <w:rPr>
          <w:rFonts w:ascii="Times New Roman" w:hAnsi="Times New Roman"/>
          <w:sz w:val="28"/>
          <w:szCs w:val="28"/>
        </w:rPr>
        <w:t>ктически отработанного времени.</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lastRenderedPageBreak/>
        <w:t xml:space="preserve">Размер месячной заработной платы работника не может быть ниже установленного федеральным законом минимального </w:t>
      </w:r>
      <w:proofErr w:type="gramStart"/>
      <w:r w:rsidRPr="00A92D30">
        <w:rPr>
          <w:rFonts w:ascii="Times New Roman" w:hAnsi="Times New Roman"/>
          <w:sz w:val="28"/>
          <w:szCs w:val="28"/>
        </w:rPr>
        <w:t>размера оплаты труда</w:t>
      </w:r>
      <w:proofErr w:type="gramEnd"/>
      <w:r w:rsidRPr="00A92D30">
        <w:rPr>
          <w:rFonts w:ascii="Times New Roman" w:hAnsi="Times New Roman"/>
          <w:sz w:val="28"/>
          <w:szCs w:val="28"/>
        </w:rPr>
        <w:t>.</w:t>
      </w:r>
    </w:p>
    <w:p w:rsidR="000847B6" w:rsidRPr="00A92D30" w:rsidRDefault="000847B6" w:rsidP="00776EDD">
      <w:pPr>
        <w:pStyle w:val="ac"/>
        <w:spacing w:line="240" w:lineRule="auto"/>
        <w:ind w:left="0" w:firstLine="426"/>
        <w:rPr>
          <w:rFonts w:ascii="Times New Roman" w:hAnsi="Times New Roman"/>
          <w:sz w:val="28"/>
          <w:szCs w:val="28"/>
        </w:rPr>
      </w:pPr>
      <w:r w:rsidRPr="00A92D30">
        <w:rPr>
          <w:rFonts w:ascii="Times New Roman" w:hAnsi="Times New Roman"/>
          <w:sz w:val="28"/>
          <w:szCs w:val="28"/>
        </w:rPr>
        <w:t>Размер месячного должностного оклада работника зависит от его квалификации</w:t>
      </w:r>
      <w:r w:rsidR="0014015D">
        <w:rPr>
          <w:rFonts w:ascii="Times New Roman" w:hAnsi="Times New Roman"/>
          <w:sz w:val="28"/>
          <w:szCs w:val="28"/>
        </w:rPr>
        <w:t xml:space="preserve">, сложности выполняемой работы. </w:t>
      </w:r>
      <w:r w:rsidRPr="00A92D30">
        <w:rPr>
          <w:rFonts w:ascii="Times New Roman" w:hAnsi="Times New Roman"/>
          <w:sz w:val="28"/>
          <w:szCs w:val="28"/>
        </w:rPr>
        <w:t>В месячный должностной оклад не включаются доплаты, надбавки и премии, иные компенсационные и социальные выплаты.</w:t>
      </w:r>
    </w:p>
    <w:p w:rsidR="000847B6" w:rsidRPr="00A92D30" w:rsidRDefault="000847B6" w:rsidP="00776EDD">
      <w:pPr>
        <w:pStyle w:val="ac"/>
        <w:spacing w:line="240" w:lineRule="auto"/>
        <w:ind w:left="0"/>
        <w:rPr>
          <w:rFonts w:ascii="Times New Roman" w:hAnsi="Times New Roman"/>
          <w:sz w:val="28"/>
          <w:szCs w:val="28"/>
        </w:rPr>
      </w:pPr>
      <w:r w:rsidRPr="00A92D30">
        <w:rPr>
          <w:rFonts w:ascii="Times New Roman" w:hAnsi="Times New Roman"/>
          <w:sz w:val="28"/>
          <w:szCs w:val="28"/>
        </w:rPr>
        <w:t>Система премирования в</w:t>
      </w:r>
      <w:r w:rsidR="0014015D">
        <w:rPr>
          <w:rFonts w:ascii="Times New Roman" w:hAnsi="Times New Roman"/>
          <w:sz w:val="28"/>
          <w:szCs w:val="28"/>
        </w:rPr>
        <w:t xml:space="preserve"> образовательной</w:t>
      </w:r>
      <w:r w:rsidRPr="00A92D30">
        <w:rPr>
          <w:rFonts w:ascii="Times New Roman" w:hAnsi="Times New Roman"/>
          <w:sz w:val="28"/>
          <w:szCs w:val="28"/>
        </w:rPr>
        <w:t xml:space="preserve"> организации вводится в целях, повышения уровня производительности работы работников образовательного учреждения, рационального использования рабочего времени, укрепления дисциплины.</w:t>
      </w:r>
    </w:p>
    <w:p w:rsidR="004254DE" w:rsidRPr="004254DE" w:rsidRDefault="004254DE" w:rsidP="00776EDD">
      <w:pPr>
        <w:pStyle w:val="Default"/>
        <w:numPr>
          <w:ilvl w:val="0"/>
          <w:numId w:val="12"/>
        </w:numPr>
        <w:rPr>
          <w:sz w:val="28"/>
          <w:szCs w:val="28"/>
        </w:rPr>
      </w:pPr>
      <w:r>
        <w:rPr>
          <w:b/>
          <w:bCs/>
          <w:sz w:val="28"/>
          <w:szCs w:val="28"/>
        </w:rPr>
        <w:t xml:space="preserve">Поощрения за успехи в работе </w:t>
      </w:r>
    </w:p>
    <w:p w:rsidR="004254DE" w:rsidRDefault="004254DE" w:rsidP="00776EDD">
      <w:pPr>
        <w:pStyle w:val="Default"/>
        <w:ind w:left="720"/>
        <w:rPr>
          <w:sz w:val="28"/>
          <w:szCs w:val="28"/>
        </w:rPr>
      </w:pPr>
    </w:p>
    <w:p w:rsidR="004254DE" w:rsidRPr="004254DE" w:rsidRDefault="004254DE" w:rsidP="00776EDD">
      <w:pPr>
        <w:pStyle w:val="Default"/>
        <w:ind w:firstLine="426"/>
        <w:jc w:val="both"/>
        <w:rPr>
          <w:sz w:val="28"/>
          <w:szCs w:val="28"/>
        </w:rPr>
      </w:pPr>
      <w:r w:rsidRPr="004254DE">
        <w:rPr>
          <w:sz w:val="28"/>
          <w:szCs w:val="28"/>
        </w:rPr>
        <w:t xml:space="preserve">Работодатель применяет к работникам учреждения, добросовестно исполняющим трудовые обязанности, следующие виды поощрений: </w:t>
      </w:r>
    </w:p>
    <w:p w:rsidR="004254DE" w:rsidRPr="004254DE" w:rsidRDefault="004254DE" w:rsidP="00776EDD">
      <w:pPr>
        <w:pStyle w:val="Default"/>
        <w:jc w:val="both"/>
        <w:rPr>
          <w:sz w:val="28"/>
          <w:szCs w:val="28"/>
        </w:rPr>
      </w:pPr>
      <w:r w:rsidRPr="004254DE">
        <w:rPr>
          <w:sz w:val="28"/>
          <w:szCs w:val="28"/>
        </w:rPr>
        <w:t xml:space="preserve">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rsidR="004254DE" w:rsidRDefault="004254DE" w:rsidP="00776EDD">
      <w:pPr>
        <w:pStyle w:val="Default"/>
        <w:ind w:firstLine="426"/>
        <w:jc w:val="both"/>
        <w:rPr>
          <w:sz w:val="28"/>
          <w:szCs w:val="28"/>
        </w:rPr>
      </w:pPr>
      <w:r w:rsidRPr="004254DE">
        <w:rPr>
          <w:sz w:val="28"/>
          <w:szCs w:val="28"/>
        </w:rPr>
        <w:t xml:space="preserve">За особые трудовые заслуги перед обществом и государством работники могут быть представлены в установленном порядке к государственным наградам </w:t>
      </w:r>
    </w:p>
    <w:p w:rsidR="004254DE" w:rsidRPr="004254DE" w:rsidRDefault="004254DE" w:rsidP="00776EDD">
      <w:pPr>
        <w:pStyle w:val="Default"/>
        <w:ind w:firstLine="426"/>
        <w:jc w:val="both"/>
        <w:rPr>
          <w:sz w:val="28"/>
          <w:szCs w:val="28"/>
        </w:rPr>
      </w:pPr>
    </w:p>
    <w:p w:rsidR="004254DE" w:rsidRDefault="004254DE" w:rsidP="00776EDD">
      <w:pPr>
        <w:pStyle w:val="Default"/>
        <w:numPr>
          <w:ilvl w:val="0"/>
          <w:numId w:val="12"/>
        </w:numPr>
        <w:rPr>
          <w:sz w:val="28"/>
          <w:szCs w:val="28"/>
        </w:rPr>
      </w:pPr>
      <w:r>
        <w:rPr>
          <w:b/>
          <w:bCs/>
          <w:sz w:val="28"/>
          <w:szCs w:val="28"/>
        </w:rPr>
        <w:t xml:space="preserve">Трудовая дисциплина и ответственность за ее нарушение </w:t>
      </w:r>
    </w:p>
    <w:p w:rsidR="004254DE" w:rsidRDefault="004254DE" w:rsidP="00776EDD">
      <w:pPr>
        <w:ind w:firstLine="360"/>
        <w:rPr>
          <w:sz w:val="28"/>
          <w:szCs w:val="28"/>
        </w:rPr>
      </w:pPr>
    </w:p>
    <w:p w:rsidR="004254DE" w:rsidRDefault="004254DE" w:rsidP="00776EDD">
      <w:pPr>
        <w:pStyle w:val="Default"/>
        <w:ind w:firstLine="426"/>
        <w:jc w:val="both"/>
        <w:rPr>
          <w:sz w:val="28"/>
          <w:szCs w:val="28"/>
        </w:rPr>
      </w:pPr>
      <w:r>
        <w:rPr>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4254DE" w:rsidRDefault="004254DE" w:rsidP="003B0E9E">
      <w:pPr>
        <w:pStyle w:val="Default"/>
        <w:numPr>
          <w:ilvl w:val="0"/>
          <w:numId w:val="50"/>
        </w:numPr>
        <w:ind w:left="709"/>
        <w:jc w:val="both"/>
        <w:rPr>
          <w:sz w:val="28"/>
          <w:szCs w:val="28"/>
        </w:rPr>
      </w:pPr>
      <w:r>
        <w:rPr>
          <w:sz w:val="28"/>
          <w:szCs w:val="28"/>
        </w:rPr>
        <w:t xml:space="preserve">замечание; </w:t>
      </w:r>
    </w:p>
    <w:p w:rsidR="004254DE" w:rsidRDefault="004254DE" w:rsidP="003B0E9E">
      <w:pPr>
        <w:pStyle w:val="Default"/>
        <w:numPr>
          <w:ilvl w:val="0"/>
          <w:numId w:val="50"/>
        </w:numPr>
        <w:ind w:left="709"/>
        <w:jc w:val="both"/>
        <w:rPr>
          <w:sz w:val="28"/>
          <w:szCs w:val="28"/>
        </w:rPr>
      </w:pPr>
      <w:r>
        <w:rPr>
          <w:sz w:val="28"/>
          <w:szCs w:val="28"/>
        </w:rPr>
        <w:t xml:space="preserve">выговор; </w:t>
      </w:r>
    </w:p>
    <w:p w:rsidR="004254DE" w:rsidRDefault="004254DE" w:rsidP="003B0E9E">
      <w:pPr>
        <w:pStyle w:val="Default"/>
        <w:numPr>
          <w:ilvl w:val="0"/>
          <w:numId w:val="50"/>
        </w:numPr>
        <w:ind w:left="709"/>
        <w:jc w:val="both"/>
        <w:rPr>
          <w:sz w:val="28"/>
          <w:szCs w:val="28"/>
        </w:rPr>
      </w:pPr>
      <w:r>
        <w:rPr>
          <w:sz w:val="28"/>
          <w:szCs w:val="28"/>
        </w:rPr>
        <w:t xml:space="preserve">увольнение по соответствующим основаниям. </w:t>
      </w:r>
    </w:p>
    <w:p w:rsidR="004254DE" w:rsidRDefault="004254DE" w:rsidP="00776EDD">
      <w:pPr>
        <w:pStyle w:val="Default"/>
        <w:ind w:firstLine="426"/>
        <w:jc w:val="both"/>
        <w:rPr>
          <w:sz w:val="28"/>
          <w:szCs w:val="28"/>
        </w:rPr>
      </w:pPr>
      <w:r>
        <w:rPr>
          <w:sz w:val="28"/>
          <w:szCs w:val="28"/>
        </w:rPr>
        <w:t xml:space="preserve">Увольнение в качестве дисциплинарного взыскания может быть применено в соответствии ТК РФ в случаях: </w:t>
      </w:r>
    </w:p>
    <w:p w:rsidR="004254DE" w:rsidRDefault="004254DE" w:rsidP="00776EDD">
      <w:pPr>
        <w:pStyle w:val="Default"/>
        <w:numPr>
          <w:ilvl w:val="0"/>
          <w:numId w:val="45"/>
        </w:numPr>
        <w:jc w:val="both"/>
        <w:rPr>
          <w:sz w:val="28"/>
          <w:szCs w:val="28"/>
        </w:rPr>
      </w:pPr>
      <w:r>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4254DE" w:rsidRDefault="004254DE" w:rsidP="00776EDD">
      <w:pPr>
        <w:pStyle w:val="Default"/>
        <w:numPr>
          <w:ilvl w:val="0"/>
          <w:numId w:val="45"/>
        </w:numPr>
        <w:jc w:val="both"/>
        <w:rPr>
          <w:sz w:val="28"/>
          <w:szCs w:val="28"/>
        </w:rPr>
      </w:pPr>
      <w:r>
        <w:rPr>
          <w:sz w:val="28"/>
          <w:szCs w:val="28"/>
        </w:rPr>
        <w:t xml:space="preserve">однократного грубого нарушения работником трудовых обязанностей: </w:t>
      </w:r>
    </w:p>
    <w:p w:rsidR="004254DE" w:rsidRDefault="004254DE" w:rsidP="00776EDD">
      <w:pPr>
        <w:pStyle w:val="Default"/>
        <w:numPr>
          <w:ilvl w:val="1"/>
          <w:numId w:val="48"/>
        </w:numPr>
        <w:ind w:left="1134"/>
        <w:jc w:val="both"/>
        <w:rPr>
          <w:sz w:val="28"/>
          <w:szCs w:val="28"/>
        </w:rPr>
      </w:pPr>
      <w:r>
        <w:rPr>
          <w:sz w:val="28"/>
          <w:szCs w:val="28"/>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254DE" w:rsidRDefault="004254DE" w:rsidP="00776EDD">
      <w:pPr>
        <w:pStyle w:val="Default"/>
        <w:numPr>
          <w:ilvl w:val="1"/>
          <w:numId w:val="48"/>
        </w:numPr>
        <w:ind w:left="1134"/>
        <w:jc w:val="both"/>
        <w:rPr>
          <w:sz w:val="28"/>
          <w:szCs w:val="28"/>
        </w:rPr>
      </w:pPr>
      <w:r>
        <w:rPr>
          <w:sz w:val="28"/>
          <w:szCs w:val="28"/>
        </w:rPr>
        <w:t xml:space="preserve">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4254DE" w:rsidRDefault="004254DE" w:rsidP="00776EDD">
      <w:pPr>
        <w:pStyle w:val="Default"/>
        <w:numPr>
          <w:ilvl w:val="1"/>
          <w:numId w:val="48"/>
        </w:numPr>
        <w:ind w:left="1134"/>
        <w:jc w:val="both"/>
        <w:rPr>
          <w:sz w:val="28"/>
          <w:szCs w:val="28"/>
        </w:rPr>
      </w:pPr>
      <w:r>
        <w:rPr>
          <w:sz w:val="28"/>
          <w:szCs w:val="28"/>
        </w:rPr>
        <w:t xml:space="preserve">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4254DE" w:rsidRDefault="004254DE" w:rsidP="00776EDD">
      <w:pPr>
        <w:pStyle w:val="Default"/>
        <w:numPr>
          <w:ilvl w:val="1"/>
          <w:numId w:val="48"/>
        </w:numPr>
        <w:ind w:left="1134"/>
        <w:jc w:val="both"/>
        <w:rPr>
          <w:sz w:val="28"/>
          <w:szCs w:val="28"/>
        </w:rPr>
      </w:pPr>
      <w:r>
        <w:rPr>
          <w:sz w:val="28"/>
          <w:szCs w:val="28"/>
        </w:rPr>
        <w:lastRenderedPageBreak/>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4254DE" w:rsidRDefault="004254DE" w:rsidP="00776EDD">
      <w:pPr>
        <w:pStyle w:val="Default"/>
        <w:numPr>
          <w:ilvl w:val="1"/>
          <w:numId w:val="48"/>
        </w:numPr>
        <w:ind w:left="1134"/>
        <w:jc w:val="both"/>
        <w:rPr>
          <w:sz w:val="28"/>
          <w:szCs w:val="28"/>
        </w:rPr>
      </w:pPr>
      <w:r>
        <w:rPr>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4254DE" w:rsidRPr="00A37BA5" w:rsidRDefault="004254DE" w:rsidP="00776EDD">
      <w:pPr>
        <w:pStyle w:val="Default"/>
        <w:numPr>
          <w:ilvl w:val="0"/>
          <w:numId w:val="46"/>
        </w:numPr>
        <w:ind w:left="0" w:firstLine="360"/>
        <w:jc w:val="both"/>
        <w:rPr>
          <w:sz w:val="28"/>
          <w:szCs w:val="28"/>
        </w:rPr>
      </w:pPr>
      <w:r w:rsidRPr="00A37BA5">
        <w:rPr>
          <w:sz w:val="28"/>
          <w:szCs w:val="28"/>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F532F" w:rsidRPr="00A37BA5" w:rsidRDefault="004254DE" w:rsidP="00776EDD">
      <w:pPr>
        <w:pStyle w:val="ac"/>
        <w:numPr>
          <w:ilvl w:val="0"/>
          <w:numId w:val="46"/>
        </w:numPr>
        <w:spacing w:after="0" w:line="240" w:lineRule="auto"/>
        <w:ind w:left="0" w:firstLine="360"/>
        <w:rPr>
          <w:rFonts w:ascii="Times New Roman" w:hAnsi="Times New Roman" w:cs="Times New Roman"/>
          <w:sz w:val="28"/>
          <w:szCs w:val="28"/>
        </w:rPr>
      </w:pPr>
      <w:r w:rsidRPr="00A37BA5">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342EC6" w:rsidRDefault="00342EC6" w:rsidP="00776EDD">
      <w:pPr>
        <w:pStyle w:val="Default"/>
        <w:numPr>
          <w:ilvl w:val="0"/>
          <w:numId w:val="44"/>
        </w:numPr>
        <w:ind w:left="0" w:firstLine="426"/>
        <w:jc w:val="both"/>
        <w:rPr>
          <w:sz w:val="28"/>
          <w:szCs w:val="28"/>
        </w:rPr>
      </w:pPr>
      <w:r>
        <w:rPr>
          <w:sz w:val="28"/>
          <w:szCs w:val="28"/>
        </w:rPr>
        <w:t xml:space="preserve">повторное в течение одного года грубое нарушение устава образовательного учреждения. </w:t>
      </w:r>
    </w:p>
    <w:p w:rsidR="00342EC6" w:rsidRDefault="00342EC6" w:rsidP="00776EDD">
      <w:pPr>
        <w:pStyle w:val="Default"/>
        <w:ind w:firstLine="426"/>
        <w:jc w:val="both"/>
        <w:rPr>
          <w:sz w:val="28"/>
          <w:szCs w:val="28"/>
        </w:rPr>
      </w:pPr>
      <w:r>
        <w:rPr>
          <w:sz w:val="28"/>
          <w:szCs w:val="28"/>
        </w:rPr>
        <w:t xml:space="preserve">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342EC6" w:rsidRDefault="00342EC6" w:rsidP="00776EDD">
      <w:pPr>
        <w:pStyle w:val="Default"/>
        <w:ind w:firstLine="426"/>
        <w:jc w:val="both"/>
        <w:rPr>
          <w:sz w:val="28"/>
          <w:szCs w:val="28"/>
        </w:rPr>
      </w:pPr>
      <w:r>
        <w:rPr>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342EC6" w:rsidRDefault="00342EC6" w:rsidP="00776EDD">
      <w:pPr>
        <w:pStyle w:val="Default"/>
        <w:ind w:firstLine="426"/>
        <w:jc w:val="both"/>
        <w:rPr>
          <w:sz w:val="28"/>
          <w:szCs w:val="28"/>
        </w:rPr>
      </w:pPr>
      <w:r>
        <w:rPr>
          <w:sz w:val="28"/>
          <w:szCs w:val="28"/>
        </w:rPr>
        <w:t xml:space="preserve">Не предоставление работником объяснения не является препятствием для применения дисциплинарного взыскания. </w:t>
      </w:r>
    </w:p>
    <w:p w:rsidR="00342EC6" w:rsidRDefault="00342EC6" w:rsidP="00776EDD">
      <w:pPr>
        <w:pStyle w:val="Default"/>
        <w:ind w:firstLine="426"/>
        <w:jc w:val="both"/>
        <w:rPr>
          <w:sz w:val="28"/>
          <w:szCs w:val="28"/>
        </w:rPr>
      </w:pPr>
      <w:r>
        <w:rPr>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согласование с профкомом. Дисциплинарное взыскание не может быть применено позднее шести месяцев со дня совершения проступка. </w:t>
      </w:r>
    </w:p>
    <w:p w:rsidR="00342EC6" w:rsidRDefault="00342EC6" w:rsidP="00776EDD">
      <w:pPr>
        <w:pStyle w:val="Default"/>
        <w:ind w:firstLine="426"/>
        <w:jc w:val="both"/>
        <w:rPr>
          <w:sz w:val="28"/>
          <w:szCs w:val="28"/>
        </w:rPr>
      </w:pPr>
      <w:r>
        <w:rPr>
          <w:sz w:val="28"/>
          <w:szCs w:val="28"/>
        </w:rPr>
        <w:t xml:space="preserve">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6F532F" w:rsidRPr="008833A2" w:rsidRDefault="00342EC6" w:rsidP="00776EDD">
      <w:pPr>
        <w:pStyle w:val="Default"/>
        <w:ind w:firstLine="426"/>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776CDC" w:rsidRDefault="00776CDC" w:rsidP="00776EDD">
      <w:pPr>
        <w:pStyle w:val="Default"/>
        <w:ind w:firstLine="426"/>
        <w:jc w:val="both"/>
        <w:rPr>
          <w:sz w:val="28"/>
          <w:szCs w:val="28"/>
        </w:rPr>
      </w:pPr>
      <w:r>
        <w:rPr>
          <w:sz w:val="28"/>
          <w:szCs w:val="28"/>
        </w:rPr>
        <w:t xml:space="preserve">Сведения о взысканиях в трудовую книжку не вносятся, за исключением случаев, когда дисциплинарным взысканием является увольнение. </w:t>
      </w:r>
    </w:p>
    <w:p w:rsidR="006F532F" w:rsidRPr="008833A2" w:rsidRDefault="00776CDC" w:rsidP="00776EDD">
      <w:pPr>
        <w:ind w:firstLine="426"/>
        <w:rPr>
          <w:sz w:val="28"/>
          <w:szCs w:val="28"/>
        </w:rPr>
      </w:pPr>
      <w:r>
        <w:rPr>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F532F" w:rsidRDefault="006F532F" w:rsidP="00776EDD">
      <w:pPr>
        <w:ind w:firstLine="360"/>
        <w:rPr>
          <w:sz w:val="28"/>
          <w:szCs w:val="28"/>
        </w:rPr>
      </w:pPr>
    </w:p>
    <w:p w:rsidR="00CE60AC" w:rsidRPr="00CE60AC" w:rsidRDefault="00CE60AC" w:rsidP="00776EDD">
      <w:pPr>
        <w:pStyle w:val="ac"/>
        <w:numPr>
          <w:ilvl w:val="0"/>
          <w:numId w:val="12"/>
        </w:numPr>
        <w:spacing w:line="240" w:lineRule="auto"/>
        <w:rPr>
          <w:rFonts w:ascii="Times New Roman" w:hAnsi="Times New Roman"/>
          <w:sz w:val="28"/>
          <w:szCs w:val="28"/>
        </w:rPr>
      </w:pPr>
      <w:r w:rsidRPr="00CE60AC">
        <w:rPr>
          <w:rFonts w:ascii="Times New Roman CYR" w:hAnsi="Times New Roman CYR"/>
          <w:b/>
          <w:sz w:val="28"/>
          <w:szCs w:val="28"/>
        </w:rPr>
        <w:t>Вступление в силу, внесение изменений и дополнений в настоящее положение</w:t>
      </w:r>
    </w:p>
    <w:p w:rsidR="00CE60AC" w:rsidRDefault="00CE60AC" w:rsidP="00776EDD">
      <w:pPr>
        <w:pStyle w:val="ac"/>
        <w:spacing w:after="0" w:line="240" w:lineRule="auto"/>
        <w:ind w:left="1134"/>
        <w:rPr>
          <w:rFonts w:ascii="Times New Roman CYR" w:hAnsi="Times New Roman CYR"/>
          <w:b/>
          <w:sz w:val="28"/>
          <w:szCs w:val="28"/>
        </w:rPr>
      </w:pPr>
    </w:p>
    <w:p w:rsidR="00CE60AC" w:rsidRPr="00962DA5" w:rsidRDefault="00CE60AC" w:rsidP="00776EDD">
      <w:pPr>
        <w:rPr>
          <w:sz w:val="28"/>
          <w:szCs w:val="28"/>
        </w:rPr>
      </w:pPr>
      <w:r w:rsidRPr="00962DA5">
        <w:rPr>
          <w:sz w:val="28"/>
          <w:szCs w:val="28"/>
        </w:rPr>
        <w:t xml:space="preserve">При принятии локальных нормативных актов по основным вопросам организации и осуществления образовательной деятельности, затрагивающих права учащихся, учитывается мнение </w:t>
      </w:r>
      <w:r w:rsidRPr="002A1D31">
        <w:rPr>
          <w:sz w:val="28"/>
          <w:szCs w:val="28"/>
        </w:rPr>
        <w:t xml:space="preserve">Общего собрания работников </w:t>
      </w:r>
      <w:r w:rsidRPr="002A1D31">
        <w:rPr>
          <w:spacing w:val="-2"/>
          <w:sz w:val="28"/>
          <w:szCs w:val="28"/>
        </w:rPr>
        <w:t>ФКПОУ-212 (далее – Общее с</w:t>
      </w:r>
      <w:r w:rsidRPr="002A1D31">
        <w:rPr>
          <w:sz w:val="28"/>
          <w:szCs w:val="28"/>
        </w:rPr>
        <w:t>обрание)</w:t>
      </w:r>
      <w:r>
        <w:rPr>
          <w:sz w:val="28"/>
          <w:szCs w:val="28"/>
        </w:rPr>
        <w:t xml:space="preserve"> </w:t>
      </w:r>
      <w:r w:rsidRPr="00962DA5">
        <w:rPr>
          <w:sz w:val="28"/>
          <w:szCs w:val="28"/>
        </w:rPr>
        <w:t>и</w:t>
      </w:r>
      <w:r>
        <w:rPr>
          <w:sz w:val="28"/>
          <w:szCs w:val="28"/>
        </w:rPr>
        <w:t>ли</w:t>
      </w:r>
      <w:r w:rsidRPr="00962DA5">
        <w:rPr>
          <w:sz w:val="28"/>
          <w:szCs w:val="28"/>
        </w:rPr>
        <w:t xml:space="preserve"> Педагогического совета, в зависимости от вопроса, регламентированного в локальном акте.</w:t>
      </w:r>
    </w:p>
    <w:p w:rsidR="00CE60AC" w:rsidRDefault="00CE60AC" w:rsidP="00776EDD">
      <w:pPr>
        <w:rPr>
          <w:sz w:val="28"/>
          <w:szCs w:val="28"/>
        </w:rPr>
      </w:pPr>
    </w:p>
    <w:p w:rsidR="00CE60AC" w:rsidRPr="00962DA5" w:rsidRDefault="00CE60AC" w:rsidP="00776EDD">
      <w:pPr>
        <w:rPr>
          <w:sz w:val="28"/>
          <w:szCs w:val="28"/>
        </w:rPr>
      </w:pPr>
      <w:r w:rsidRPr="00962DA5">
        <w:rPr>
          <w:sz w:val="28"/>
          <w:szCs w:val="28"/>
        </w:rPr>
        <w:t>При принятии локальных нормативных актов, затрагивающих права работников, учитывается мнение профсоюзной организации.</w:t>
      </w:r>
    </w:p>
    <w:p w:rsidR="00CE60AC" w:rsidRDefault="00CE60AC" w:rsidP="00776EDD">
      <w:pPr>
        <w:rPr>
          <w:sz w:val="28"/>
          <w:szCs w:val="28"/>
        </w:rPr>
      </w:pPr>
    </w:p>
    <w:p w:rsidR="00CE60AC" w:rsidRPr="00962DA5" w:rsidRDefault="00CE60AC" w:rsidP="00776EDD">
      <w:pPr>
        <w:rPr>
          <w:color w:val="000000"/>
          <w:sz w:val="28"/>
          <w:szCs w:val="28"/>
        </w:rPr>
      </w:pPr>
      <w:r w:rsidRPr="00962DA5">
        <w:rPr>
          <w:sz w:val="28"/>
          <w:szCs w:val="28"/>
        </w:rPr>
        <w:t>Локальный нормативный акт принимается на неопределенный срок. Обсуждение и принятие локального акта, внесения в него дополнений и изменений относится к компетенции</w:t>
      </w:r>
      <w:r>
        <w:rPr>
          <w:sz w:val="28"/>
          <w:szCs w:val="28"/>
        </w:rPr>
        <w:t xml:space="preserve"> Общего собрания и </w:t>
      </w:r>
      <w:r w:rsidRPr="00962DA5">
        <w:rPr>
          <w:sz w:val="28"/>
          <w:szCs w:val="28"/>
        </w:rPr>
        <w:t xml:space="preserve"> Педагогического совета ФКПОУ-212, утверждаются директором образовательного учреждения. После принятия новой редакции локального акта, предыдущая редакция утрачивает силу. Локальные нормативные акты вводятся в действие с момента их утверждения </w:t>
      </w:r>
      <w:r w:rsidRPr="00962DA5">
        <w:rPr>
          <w:color w:val="000000"/>
          <w:sz w:val="28"/>
          <w:szCs w:val="28"/>
        </w:rPr>
        <w:t xml:space="preserve"> и  приобретают обязательный характер для всех работников, на которых они распространяются</w:t>
      </w:r>
      <w:r>
        <w:rPr>
          <w:color w:val="000000"/>
          <w:sz w:val="28"/>
          <w:szCs w:val="28"/>
        </w:rPr>
        <w:t>.</w:t>
      </w:r>
    </w:p>
    <w:p w:rsidR="00CE60AC" w:rsidRDefault="00CE60AC" w:rsidP="00776EDD">
      <w:pPr>
        <w:pStyle w:val="ac"/>
        <w:spacing w:line="240" w:lineRule="auto"/>
        <w:ind w:left="0"/>
        <w:rPr>
          <w:rFonts w:ascii="Times New Roman CYR" w:hAnsi="Times New Roman CYR"/>
          <w:sz w:val="28"/>
          <w:szCs w:val="28"/>
        </w:rPr>
      </w:pPr>
    </w:p>
    <w:p w:rsidR="00CE60AC" w:rsidRDefault="00CE60AC" w:rsidP="00776EDD">
      <w:pPr>
        <w:pStyle w:val="ac"/>
        <w:spacing w:line="240" w:lineRule="auto"/>
        <w:ind w:left="0"/>
        <w:rPr>
          <w:rFonts w:ascii="Times New Roman CYR" w:hAnsi="Times New Roman CYR"/>
          <w:sz w:val="28"/>
          <w:szCs w:val="28"/>
        </w:rPr>
      </w:pPr>
      <w:r w:rsidRPr="00752976">
        <w:rPr>
          <w:rFonts w:ascii="Times New Roman CYR" w:hAnsi="Times New Roman CYR"/>
          <w:sz w:val="28"/>
          <w:szCs w:val="28"/>
        </w:rPr>
        <w:t>В</w:t>
      </w:r>
      <w:r>
        <w:rPr>
          <w:rFonts w:ascii="Times New Roman CYR" w:hAnsi="Times New Roman CYR"/>
          <w:sz w:val="28"/>
          <w:szCs w:val="28"/>
        </w:rPr>
        <w:t xml:space="preserve">несение поправок и изменений в локальный акт </w:t>
      </w:r>
      <w:r w:rsidRPr="00752976">
        <w:rPr>
          <w:rFonts w:ascii="Times New Roman CYR" w:hAnsi="Times New Roman CYR"/>
          <w:sz w:val="28"/>
          <w:szCs w:val="28"/>
        </w:rPr>
        <w:t>производится на заседании Педагогического совета ФКП</w:t>
      </w:r>
      <w:r>
        <w:rPr>
          <w:rFonts w:ascii="Times New Roman CYR" w:hAnsi="Times New Roman CYR"/>
          <w:sz w:val="28"/>
          <w:szCs w:val="28"/>
        </w:rPr>
        <w:t xml:space="preserve"> </w:t>
      </w:r>
      <w:r w:rsidRPr="00526AF9">
        <w:rPr>
          <w:rFonts w:ascii="Times New Roman CYR" w:hAnsi="Times New Roman CYR"/>
          <w:sz w:val="28"/>
          <w:szCs w:val="28"/>
        </w:rPr>
        <w:t>образовательно</w:t>
      </w:r>
      <w:r>
        <w:rPr>
          <w:rFonts w:ascii="Times New Roman CYR" w:hAnsi="Times New Roman CYR"/>
          <w:sz w:val="28"/>
          <w:szCs w:val="28"/>
        </w:rPr>
        <w:t>го</w:t>
      </w:r>
      <w:r w:rsidRPr="00526AF9">
        <w:rPr>
          <w:rFonts w:ascii="Times New Roman CYR" w:hAnsi="Times New Roman CYR"/>
          <w:sz w:val="28"/>
          <w:szCs w:val="28"/>
        </w:rPr>
        <w:t xml:space="preserve"> учреждени</w:t>
      </w:r>
      <w:r>
        <w:rPr>
          <w:rFonts w:ascii="Times New Roman CYR" w:hAnsi="Times New Roman CYR"/>
          <w:sz w:val="28"/>
          <w:szCs w:val="28"/>
        </w:rPr>
        <w:t xml:space="preserve">я № </w:t>
      </w:r>
      <w:r w:rsidRPr="00526AF9">
        <w:rPr>
          <w:rFonts w:ascii="Times New Roman CYR" w:hAnsi="Times New Roman CYR"/>
          <w:sz w:val="28"/>
          <w:szCs w:val="28"/>
        </w:rPr>
        <w:t>212</w:t>
      </w:r>
      <w:r w:rsidRPr="00752976">
        <w:rPr>
          <w:rFonts w:ascii="Times New Roman CYR" w:hAnsi="Times New Roman CYR"/>
          <w:sz w:val="28"/>
          <w:szCs w:val="28"/>
        </w:rPr>
        <w:t>.</w:t>
      </w:r>
    </w:p>
    <w:p w:rsidR="00CE60AC" w:rsidRPr="00833E8D" w:rsidRDefault="00CE60AC" w:rsidP="00776EDD">
      <w:pPr>
        <w:rPr>
          <w:sz w:val="28"/>
          <w:szCs w:val="28"/>
        </w:rPr>
      </w:pPr>
      <w:r>
        <w:rPr>
          <w:sz w:val="28"/>
          <w:szCs w:val="28"/>
        </w:rPr>
        <w:t xml:space="preserve">Локальный акт </w:t>
      </w:r>
      <w:r w:rsidRPr="00833E8D">
        <w:rPr>
          <w:sz w:val="28"/>
          <w:szCs w:val="28"/>
        </w:rPr>
        <w:t>после принятия решения Педагогическ</w:t>
      </w:r>
      <w:r>
        <w:rPr>
          <w:sz w:val="28"/>
          <w:szCs w:val="28"/>
        </w:rPr>
        <w:t>им</w:t>
      </w:r>
      <w:r w:rsidRPr="00833E8D">
        <w:rPr>
          <w:sz w:val="28"/>
          <w:szCs w:val="28"/>
        </w:rPr>
        <w:t xml:space="preserve"> советом</w:t>
      </w:r>
      <w:r>
        <w:rPr>
          <w:sz w:val="28"/>
          <w:szCs w:val="28"/>
        </w:rPr>
        <w:t xml:space="preserve"> </w:t>
      </w:r>
      <w:r>
        <w:rPr>
          <w:rFonts w:ascii="Times New Roman CYR" w:hAnsi="Times New Roman CYR"/>
          <w:sz w:val="28"/>
          <w:szCs w:val="28"/>
        </w:rPr>
        <w:t>либо обсуждения на Общем собрании</w:t>
      </w:r>
      <w:r>
        <w:rPr>
          <w:sz w:val="28"/>
          <w:szCs w:val="28"/>
        </w:rPr>
        <w:t xml:space="preserve"> </w:t>
      </w:r>
      <w:r>
        <w:rPr>
          <w:rFonts w:ascii="Times New Roman CYR" w:hAnsi="Times New Roman CYR"/>
          <w:spacing w:val="-2"/>
          <w:sz w:val="28"/>
          <w:szCs w:val="28"/>
        </w:rPr>
        <w:t>ФКП</w:t>
      </w:r>
      <w:r w:rsidRPr="001069F6">
        <w:rPr>
          <w:rFonts w:ascii="Times New Roman CYR" w:hAnsi="Times New Roman CYR"/>
          <w:spacing w:val="-2"/>
          <w:sz w:val="28"/>
          <w:szCs w:val="28"/>
        </w:rPr>
        <w:t>ОУ-212</w:t>
      </w:r>
      <w:r>
        <w:rPr>
          <w:sz w:val="28"/>
          <w:szCs w:val="28"/>
        </w:rPr>
        <w:t xml:space="preserve"> </w:t>
      </w:r>
      <w:r w:rsidRPr="00833E8D">
        <w:t xml:space="preserve"> </w:t>
      </w:r>
      <w:r w:rsidRPr="00833E8D">
        <w:rPr>
          <w:sz w:val="28"/>
          <w:szCs w:val="28"/>
        </w:rPr>
        <w:t>объявляется</w:t>
      </w:r>
      <w:r>
        <w:rPr>
          <w:sz w:val="28"/>
          <w:szCs w:val="28"/>
        </w:rPr>
        <w:t xml:space="preserve"> (утверждается)</w:t>
      </w:r>
      <w:r w:rsidRPr="00833E8D">
        <w:rPr>
          <w:sz w:val="28"/>
          <w:szCs w:val="28"/>
        </w:rPr>
        <w:t xml:space="preserve"> приказом директора</w:t>
      </w:r>
      <w:r>
        <w:rPr>
          <w:sz w:val="28"/>
          <w:szCs w:val="28"/>
        </w:rPr>
        <w:t xml:space="preserve"> </w:t>
      </w:r>
      <w:r w:rsidRPr="00526AF9">
        <w:rPr>
          <w:rFonts w:ascii="Times New Roman CYR" w:hAnsi="Times New Roman CYR"/>
          <w:sz w:val="28"/>
          <w:szCs w:val="28"/>
        </w:rPr>
        <w:t>Федерально</w:t>
      </w:r>
      <w:r>
        <w:rPr>
          <w:rFonts w:ascii="Times New Roman CYR" w:hAnsi="Times New Roman CYR"/>
          <w:sz w:val="28"/>
          <w:szCs w:val="28"/>
        </w:rPr>
        <w:t>го</w:t>
      </w:r>
      <w:r w:rsidRPr="00526AF9">
        <w:rPr>
          <w:rFonts w:ascii="Times New Roman CYR" w:hAnsi="Times New Roman CYR"/>
          <w:sz w:val="28"/>
          <w:szCs w:val="28"/>
        </w:rPr>
        <w:t xml:space="preserve"> казённо</w:t>
      </w:r>
      <w:r>
        <w:rPr>
          <w:rFonts w:ascii="Times New Roman CYR" w:hAnsi="Times New Roman CYR"/>
          <w:sz w:val="28"/>
          <w:szCs w:val="28"/>
        </w:rPr>
        <w:t>го</w:t>
      </w:r>
      <w:r w:rsidRPr="00526AF9">
        <w:rPr>
          <w:rFonts w:ascii="Times New Roman CYR" w:hAnsi="Times New Roman CYR"/>
          <w:sz w:val="28"/>
          <w:szCs w:val="28"/>
        </w:rPr>
        <w:t xml:space="preserve"> профессионально</w:t>
      </w:r>
      <w:r>
        <w:rPr>
          <w:rFonts w:ascii="Times New Roman CYR" w:hAnsi="Times New Roman CYR"/>
          <w:sz w:val="28"/>
          <w:szCs w:val="28"/>
        </w:rPr>
        <w:t>го</w:t>
      </w:r>
      <w:r w:rsidRPr="00526AF9">
        <w:rPr>
          <w:rFonts w:ascii="Times New Roman CYR" w:hAnsi="Times New Roman CYR"/>
          <w:sz w:val="28"/>
          <w:szCs w:val="28"/>
        </w:rPr>
        <w:t xml:space="preserve"> образовательно</w:t>
      </w:r>
      <w:r>
        <w:rPr>
          <w:rFonts w:ascii="Times New Roman CYR" w:hAnsi="Times New Roman CYR"/>
          <w:sz w:val="28"/>
          <w:szCs w:val="28"/>
        </w:rPr>
        <w:t>го</w:t>
      </w:r>
      <w:r w:rsidRPr="00526AF9">
        <w:rPr>
          <w:rFonts w:ascii="Times New Roman CYR" w:hAnsi="Times New Roman CYR"/>
          <w:sz w:val="28"/>
          <w:szCs w:val="28"/>
        </w:rPr>
        <w:t xml:space="preserve"> учреждени</w:t>
      </w:r>
      <w:r>
        <w:rPr>
          <w:rFonts w:ascii="Times New Roman CYR" w:hAnsi="Times New Roman CYR"/>
          <w:sz w:val="28"/>
          <w:szCs w:val="28"/>
        </w:rPr>
        <w:t xml:space="preserve">я № </w:t>
      </w:r>
      <w:r w:rsidRPr="00526AF9">
        <w:rPr>
          <w:rFonts w:ascii="Times New Roman CYR" w:hAnsi="Times New Roman CYR"/>
          <w:sz w:val="28"/>
          <w:szCs w:val="28"/>
        </w:rPr>
        <w:t>212 Федеральной службы исполнения  наказаний</w:t>
      </w:r>
      <w:r w:rsidRPr="00833E8D">
        <w:rPr>
          <w:sz w:val="28"/>
          <w:szCs w:val="28"/>
        </w:rPr>
        <w:t xml:space="preserve"> и вступает в силу с</w:t>
      </w:r>
      <w:r w:rsidR="00C44193">
        <w:rPr>
          <w:sz w:val="28"/>
          <w:szCs w:val="28"/>
        </w:rPr>
        <w:t xml:space="preserve"> даты указанной в приказе</w:t>
      </w:r>
      <w:r>
        <w:rPr>
          <w:sz w:val="28"/>
          <w:szCs w:val="28"/>
        </w:rPr>
        <w:t>.</w:t>
      </w:r>
    </w:p>
    <w:p w:rsidR="00CE60AC" w:rsidRDefault="00CE60AC" w:rsidP="00776EDD">
      <w:pPr>
        <w:pStyle w:val="ac"/>
        <w:spacing w:after="0" w:line="240" w:lineRule="auto"/>
        <w:ind w:left="0"/>
        <w:rPr>
          <w:rFonts w:ascii="Times New Roman" w:hAnsi="Times New Roman" w:cs="Times New Roman"/>
          <w:sz w:val="28"/>
          <w:szCs w:val="28"/>
        </w:rPr>
      </w:pPr>
    </w:p>
    <w:p w:rsidR="00CE60AC" w:rsidRPr="00962DA5" w:rsidRDefault="00CE60AC" w:rsidP="00776EDD">
      <w:pPr>
        <w:pStyle w:val="ac"/>
        <w:spacing w:after="0" w:line="240" w:lineRule="auto"/>
        <w:ind w:left="0"/>
        <w:rPr>
          <w:rFonts w:ascii="Times New Roman" w:hAnsi="Times New Roman" w:cs="Times New Roman"/>
          <w:sz w:val="28"/>
          <w:szCs w:val="28"/>
        </w:rPr>
      </w:pPr>
      <w:r w:rsidRPr="00962DA5">
        <w:rPr>
          <w:rFonts w:ascii="Times New Roman" w:hAnsi="Times New Roman" w:cs="Times New Roman"/>
          <w:sz w:val="28"/>
          <w:szCs w:val="28"/>
        </w:rPr>
        <w:t xml:space="preserve">Настоящее положение утверждено директором Федерального казённого профессионального образовательного учреждения  № 212 Федеральной службы исполнения наказаний </w:t>
      </w:r>
      <w:r w:rsidRPr="00C44193">
        <w:rPr>
          <w:rFonts w:ascii="Times New Roman" w:hAnsi="Times New Roman" w:cs="Times New Roman"/>
          <w:color w:val="000000" w:themeColor="text1"/>
          <w:sz w:val="28"/>
          <w:szCs w:val="28"/>
        </w:rPr>
        <w:t>0</w:t>
      </w:r>
      <w:r w:rsidR="00C44193">
        <w:rPr>
          <w:rFonts w:ascii="Times New Roman" w:hAnsi="Times New Roman" w:cs="Times New Roman"/>
          <w:color w:val="000000" w:themeColor="text1"/>
          <w:sz w:val="28"/>
          <w:szCs w:val="28"/>
        </w:rPr>
        <w:t>5 мая</w:t>
      </w:r>
      <w:r w:rsidRPr="00C44193">
        <w:rPr>
          <w:rFonts w:ascii="Times New Roman" w:hAnsi="Times New Roman" w:cs="Times New Roman"/>
          <w:color w:val="000000" w:themeColor="text1"/>
          <w:sz w:val="28"/>
          <w:szCs w:val="28"/>
        </w:rPr>
        <w:t xml:space="preserve"> 20</w:t>
      </w:r>
      <w:r w:rsidR="00C44193">
        <w:rPr>
          <w:rFonts w:ascii="Times New Roman" w:hAnsi="Times New Roman" w:cs="Times New Roman"/>
          <w:color w:val="000000" w:themeColor="text1"/>
          <w:sz w:val="28"/>
          <w:szCs w:val="28"/>
        </w:rPr>
        <w:t>2</w:t>
      </w:r>
      <w:r w:rsidRPr="00C44193">
        <w:rPr>
          <w:rFonts w:ascii="Times New Roman" w:hAnsi="Times New Roman" w:cs="Times New Roman"/>
          <w:color w:val="000000" w:themeColor="text1"/>
          <w:sz w:val="28"/>
          <w:szCs w:val="28"/>
        </w:rPr>
        <w:t xml:space="preserve">1 года, Приказ № </w:t>
      </w:r>
      <w:r w:rsidR="00C44193">
        <w:rPr>
          <w:rFonts w:ascii="Times New Roman" w:hAnsi="Times New Roman" w:cs="Times New Roman"/>
          <w:color w:val="000000" w:themeColor="text1"/>
          <w:sz w:val="28"/>
          <w:szCs w:val="28"/>
        </w:rPr>
        <w:t>44-</w:t>
      </w:r>
      <w:bookmarkStart w:id="0" w:name="_GoBack"/>
      <w:bookmarkEnd w:id="0"/>
      <w:r w:rsidR="00C44193">
        <w:rPr>
          <w:rFonts w:ascii="Times New Roman" w:hAnsi="Times New Roman" w:cs="Times New Roman"/>
          <w:color w:val="000000" w:themeColor="text1"/>
          <w:sz w:val="28"/>
          <w:szCs w:val="28"/>
        </w:rPr>
        <w:t>лс</w:t>
      </w:r>
      <w:r w:rsidRPr="00C44193">
        <w:rPr>
          <w:rFonts w:ascii="Times New Roman" w:hAnsi="Times New Roman" w:cs="Times New Roman"/>
          <w:color w:val="000000" w:themeColor="text1"/>
          <w:sz w:val="28"/>
          <w:szCs w:val="28"/>
        </w:rPr>
        <w:t xml:space="preserve">. </w:t>
      </w:r>
    </w:p>
    <w:p w:rsidR="00CE60AC" w:rsidRPr="00962DA5" w:rsidRDefault="00CE60AC" w:rsidP="00776EDD">
      <w:pPr>
        <w:pStyle w:val="ac"/>
        <w:spacing w:after="0" w:line="240" w:lineRule="auto"/>
        <w:ind w:left="0"/>
        <w:rPr>
          <w:rFonts w:ascii="Times New Roman" w:hAnsi="Times New Roman" w:cs="Times New Roman"/>
          <w:b/>
          <w:sz w:val="28"/>
          <w:szCs w:val="28"/>
        </w:rPr>
      </w:pPr>
    </w:p>
    <w:p w:rsidR="00CE60AC" w:rsidRPr="00962DA5" w:rsidRDefault="00CE60AC" w:rsidP="00776EDD">
      <w:pPr>
        <w:rPr>
          <w:sz w:val="28"/>
          <w:szCs w:val="28"/>
        </w:rPr>
      </w:pPr>
      <w:r w:rsidRPr="00962DA5">
        <w:rPr>
          <w:sz w:val="28"/>
          <w:szCs w:val="28"/>
        </w:rPr>
        <w:t>Настоящее описание действительно до принятия новой редакции.</w:t>
      </w:r>
    </w:p>
    <w:p w:rsidR="00CE60AC" w:rsidRPr="008833A2" w:rsidRDefault="00CE60AC" w:rsidP="008833A2">
      <w:pPr>
        <w:ind w:firstLine="360"/>
        <w:rPr>
          <w:sz w:val="28"/>
          <w:szCs w:val="28"/>
        </w:rPr>
      </w:pPr>
    </w:p>
    <w:p w:rsidR="006F532F" w:rsidRPr="008833A2" w:rsidRDefault="006F532F" w:rsidP="008833A2">
      <w:pPr>
        <w:ind w:firstLine="360"/>
        <w:rPr>
          <w:sz w:val="28"/>
          <w:szCs w:val="28"/>
        </w:rPr>
      </w:pPr>
    </w:p>
    <w:p w:rsidR="006F532F" w:rsidRPr="008833A2" w:rsidRDefault="006F532F" w:rsidP="008833A2">
      <w:pPr>
        <w:ind w:firstLine="360"/>
        <w:rPr>
          <w:sz w:val="28"/>
          <w:szCs w:val="28"/>
        </w:rPr>
      </w:pPr>
    </w:p>
    <w:p w:rsidR="006F532F" w:rsidRPr="008833A2" w:rsidRDefault="006F532F" w:rsidP="008833A2">
      <w:pPr>
        <w:ind w:firstLine="360"/>
        <w:rPr>
          <w:sz w:val="28"/>
          <w:szCs w:val="28"/>
        </w:rPr>
      </w:pPr>
    </w:p>
    <w:p w:rsidR="006F532F" w:rsidRPr="008833A2" w:rsidRDefault="006F532F" w:rsidP="008833A2">
      <w:pPr>
        <w:ind w:firstLine="360"/>
        <w:rPr>
          <w:sz w:val="28"/>
          <w:szCs w:val="28"/>
        </w:rPr>
      </w:pPr>
    </w:p>
    <w:p w:rsidR="00737E38" w:rsidRDefault="00737E38" w:rsidP="003B0E9E">
      <w:pPr>
        <w:pStyle w:val="ac"/>
        <w:ind w:left="0" w:firstLine="0"/>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4867F2" w:rsidRDefault="004867F2" w:rsidP="00CE60AC">
      <w:pPr>
        <w:pStyle w:val="ac"/>
        <w:ind w:left="0" w:firstLine="0"/>
        <w:jc w:val="center"/>
        <w:rPr>
          <w:rFonts w:ascii="Times New Roman CYR" w:hAnsi="Times New Roman CYR"/>
          <w:b/>
          <w:sz w:val="28"/>
          <w:szCs w:val="28"/>
        </w:rPr>
      </w:pPr>
    </w:p>
    <w:p w:rsidR="00CE60AC" w:rsidRDefault="00CE60AC" w:rsidP="00CE60AC">
      <w:pPr>
        <w:pStyle w:val="ac"/>
        <w:ind w:left="0" w:firstLine="0"/>
        <w:jc w:val="center"/>
        <w:rPr>
          <w:rFonts w:ascii="Times New Roman CYR" w:hAnsi="Times New Roman CYR"/>
          <w:b/>
          <w:sz w:val="28"/>
          <w:szCs w:val="28"/>
        </w:rPr>
      </w:pPr>
      <w:r>
        <w:rPr>
          <w:rFonts w:ascii="Times New Roman CYR" w:hAnsi="Times New Roman CYR"/>
          <w:b/>
          <w:sz w:val="28"/>
          <w:szCs w:val="28"/>
        </w:rPr>
        <w:t>ЛИСТ</w:t>
      </w:r>
    </w:p>
    <w:p w:rsidR="00CE60AC" w:rsidRDefault="00CE60AC" w:rsidP="00CE60AC">
      <w:pPr>
        <w:pStyle w:val="ac"/>
        <w:ind w:left="0" w:firstLine="0"/>
        <w:jc w:val="center"/>
        <w:rPr>
          <w:rFonts w:ascii="Times New Roman CYR" w:hAnsi="Times New Roman CYR"/>
          <w:b/>
          <w:sz w:val="28"/>
          <w:szCs w:val="28"/>
        </w:rPr>
      </w:pPr>
      <w:r>
        <w:rPr>
          <w:rFonts w:ascii="Times New Roman CYR" w:hAnsi="Times New Roman CYR"/>
          <w:b/>
          <w:sz w:val="28"/>
          <w:szCs w:val="28"/>
        </w:rPr>
        <w:t>ознакомления с локальным актом</w:t>
      </w:r>
    </w:p>
    <w:p w:rsidR="00CE60AC" w:rsidRDefault="00CE60AC" w:rsidP="00CE60AC">
      <w:pPr>
        <w:pStyle w:val="ac"/>
        <w:ind w:left="0"/>
        <w:rPr>
          <w:rFonts w:ascii="Times New Roman CYR" w:hAnsi="Times New Roman CYR"/>
          <w:b/>
          <w:sz w:val="28"/>
          <w:szCs w:val="28"/>
        </w:rPr>
      </w:pP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8"/>
        <w:gridCol w:w="1984"/>
        <w:gridCol w:w="1608"/>
        <w:gridCol w:w="1484"/>
      </w:tblGrid>
      <w:tr w:rsidR="00CE60AC" w:rsidRPr="005F5DD1" w:rsidTr="00CE60AC">
        <w:trPr>
          <w:trHeight w:hRule="exact" w:val="567"/>
        </w:trPr>
        <w:tc>
          <w:tcPr>
            <w:tcW w:w="709" w:type="dxa"/>
            <w:shd w:val="clear" w:color="auto" w:fill="auto"/>
            <w:vAlign w:val="center"/>
          </w:tcPr>
          <w:p w:rsidR="00CE60AC" w:rsidRPr="005F5DD1" w:rsidRDefault="00CE60AC" w:rsidP="00CE60AC">
            <w:pPr>
              <w:ind w:left="-108" w:firstLine="0"/>
              <w:rPr>
                <w:rFonts w:eastAsia="Calibri"/>
                <w:b/>
                <w:i/>
              </w:rPr>
            </w:pPr>
            <w:r>
              <w:rPr>
                <w:rFonts w:eastAsia="Calibri"/>
                <w:b/>
                <w:i/>
              </w:rPr>
              <w:t xml:space="preserve">   </w:t>
            </w:r>
            <w:r w:rsidRPr="005F5DD1">
              <w:rPr>
                <w:rFonts w:eastAsia="Calibri"/>
                <w:b/>
                <w:i/>
              </w:rPr>
              <w:t>№</w:t>
            </w:r>
          </w:p>
          <w:p w:rsidR="00CE60AC" w:rsidRPr="005F5DD1" w:rsidRDefault="00CE60AC" w:rsidP="00CE60AC">
            <w:pPr>
              <w:ind w:firstLine="0"/>
              <w:jc w:val="center"/>
              <w:rPr>
                <w:rFonts w:eastAsia="Calibri"/>
                <w:b/>
                <w:i/>
              </w:rPr>
            </w:pPr>
            <w:proofErr w:type="gramStart"/>
            <w:r w:rsidRPr="005F5DD1">
              <w:rPr>
                <w:rFonts w:eastAsia="Calibri"/>
                <w:b/>
                <w:i/>
              </w:rPr>
              <w:t>п</w:t>
            </w:r>
            <w:proofErr w:type="gramEnd"/>
            <w:r w:rsidRPr="005F5DD1">
              <w:rPr>
                <w:rFonts w:eastAsia="Calibri"/>
                <w:b/>
                <w:i/>
              </w:rPr>
              <w:t>/п</w:t>
            </w:r>
          </w:p>
        </w:tc>
        <w:tc>
          <w:tcPr>
            <w:tcW w:w="4678" w:type="dxa"/>
            <w:shd w:val="clear" w:color="auto" w:fill="auto"/>
            <w:vAlign w:val="center"/>
          </w:tcPr>
          <w:p w:rsidR="00CE60AC" w:rsidRPr="005F5DD1" w:rsidRDefault="00CE60AC" w:rsidP="00CE60AC">
            <w:pPr>
              <w:ind w:firstLine="34"/>
              <w:rPr>
                <w:rFonts w:eastAsia="Calibri"/>
                <w:b/>
                <w:i/>
                <w:sz w:val="26"/>
                <w:szCs w:val="26"/>
              </w:rPr>
            </w:pPr>
            <w:r w:rsidRPr="005F5DD1">
              <w:rPr>
                <w:rFonts w:eastAsia="Calibri"/>
                <w:b/>
                <w:i/>
                <w:sz w:val="26"/>
                <w:szCs w:val="26"/>
              </w:rPr>
              <w:t>Ф</w:t>
            </w:r>
            <w:r w:rsidRPr="005F5DD1">
              <w:rPr>
                <w:b/>
                <w:i/>
                <w:sz w:val="26"/>
                <w:szCs w:val="26"/>
              </w:rPr>
              <w:t>амилия имя отчество (</w:t>
            </w:r>
            <w:r w:rsidRPr="005F5DD1">
              <w:rPr>
                <w:i/>
                <w:sz w:val="26"/>
                <w:szCs w:val="26"/>
              </w:rPr>
              <w:t>при наличии</w:t>
            </w:r>
            <w:r w:rsidRPr="005F5DD1">
              <w:rPr>
                <w:b/>
                <w:i/>
                <w:sz w:val="26"/>
                <w:szCs w:val="26"/>
              </w:rPr>
              <w:t>)</w:t>
            </w:r>
          </w:p>
        </w:tc>
        <w:tc>
          <w:tcPr>
            <w:tcW w:w="1984" w:type="dxa"/>
            <w:shd w:val="clear" w:color="auto" w:fill="auto"/>
            <w:vAlign w:val="center"/>
          </w:tcPr>
          <w:p w:rsidR="00CE60AC" w:rsidRPr="005F5DD1" w:rsidRDefault="00CE60AC" w:rsidP="00CE60AC">
            <w:pPr>
              <w:ind w:firstLine="34"/>
              <w:jc w:val="center"/>
              <w:rPr>
                <w:rFonts w:eastAsia="Calibri"/>
                <w:b/>
                <w:i/>
                <w:sz w:val="26"/>
                <w:szCs w:val="26"/>
              </w:rPr>
            </w:pPr>
            <w:r>
              <w:rPr>
                <w:rFonts w:eastAsia="Calibri"/>
                <w:b/>
                <w:i/>
                <w:sz w:val="26"/>
                <w:szCs w:val="26"/>
              </w:rPr>
              <w:t>Д</w:t>
            </w:r>
            <w:r w:rsidRPr="005F5DD1">
              <w:rPr>
                <w:rFonts w:eastAsia="Calibri"/>
                <w:b/>
                <w:i/>
                <w:sz w:val="26"/>
                <w:szCs w:val="26"/>
              </w:rPr>
              <w:t>олжность</w:t>
            </w:r>
          </w:p>
        </w:tc>
        <w:tc>
          <w:tcPr>
            <w:tcW w:w="1608" w:type="dxa"/>
            <w:shd w:val="clear" w:color="auto" w:fill="auto"/>
            <w:vAlign w:val="center"/>
          </w:tcPr>
          <w:p w:rsidR="00CE60AC" w:rsidRPr="005F5DD1" w:rsidRDefault="00CE60AC" w:rsidP="00CE60AC">
            <w:pPr>
              <w:ind w:firstLine="34"/>
              <w:jc w:val="center"/>
              <w:rPr>
                <w:rFonts w:eastAsia="Calibri"/>
                <w:b/>
                <w:i/>
                <w:sz w:val="26"/>
                <w:szCs w:val="26"/>
              </w:rPr>
            </w:pPr>
            <w:r>
              <w:rPr>
                <w:rFonts w:eastAsia="Calibri"/>
                <w:b/>
                <w:i/>
                <w:sz w:val="26"/>
                <w:szCs w:val="26"/>
              </w:rPr>
              <w:t>П</w:t>
            </w:r>
            <w:r w:rsidRPr="005F5DD1">
              <w:rPr>
                <w:rFonts w:eastAsia="Calibri"/>
                <w:b/>
                <w:i/>
                <w:sz w:val="26"/>
                <w:szCs w:val="26"/>
              </w:rPr>
              <w:t>одпись</w:t>
            </w:r>
          </w:p>
        </w:tc>
        <w:tc>
          <w:tcPr>
            <w:tcW w:w="1484" w:type="dxa"/>
            <w:shd w:val="clear" w:color="auto" w:fill="auto"/>
            <w:vAlign w:val="center"/>
          </w:tcPr>
          <w:p w:rsidR="00CE60AC" w:rsidRPr="005F5DD1" w:rsidRDefault="00CE60AC" w:rsidP="00CE60AC">
            <w:pPr>
              <w:ind w:hanging="15"/>
              <w:jc w:val="center"/>
              <w:rPr>
                <w:rFonts w:eastAsia="Calibri"/>
                <w:b/>
                <w:i/>
                <w:sz w:val="26"/>
                <w:szCs w:val="26"/>
              </w:rPr>
            </w:pPr>
            <w:r>
              <w:rPr>
                <w:rFonts w:eastAsia="Calibri"/>
                <w:b/>
                <w:i/>
                <w:sz w:val="26"/>
                <w:szCs w:val="26"/>
              </w:rPr>
              <w:t>Д</w:t>
            </w:r>
            <w:r w:rsidRPr="005F5DD1">
              <w:rPr>
                <w:rFonts w:eastAsia="Calibri"/>
                <w:b/>
                <w:i/>
                <w:sz w:val="26"/>
                <w:szCs w:val="26"/>
              </w:rPr>
              <w:t>ата</w:t>
            </w: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Куковинец Григорий Иванович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rPr>
              <w:t xml:space="preserve">Зам. </w:t>
            </w:r>
            <w:proofErr w:type="spellStart"/>
            <w:r w:rsidRPr="005F5DD1">
              <w:rPr>
                <w:rFonts w:eastAsia="Calibri"/>
                <w:i/>
              </w:rPr>
              <w:t>дир</w:t>
            </w:r>
            <w:proofErr w:type="spellEnd"/>
            <w:r w:rsidRPr="005F5DD1">
              <w:rPr>
                <w:rFonts w:eastAsia="Calibri"/>
                <w:i/>
              </w:rPr>
              <w:t>-а по ПВР</w:t>
            </w: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Ефимец Валерия Николаевна</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Главбух</w:t>
            </w: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Жердецкий Сергей Александрович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Преподаватель</w:t>
            </w: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Федотов Александр Викторович</w:t>
            </w:r>
          </w:p>
        </w:tc>
        <w:tc>
          <w:tcPr>
            <w:tcW w:w="1984" w:type="dxa"/>
            <w:shd w:val="clear" w:color="auto" w:fill="auto"/>
            <w:vAlign w:val="center"/>
          </w:tcPr>
          <w:p w:rsidR="00CE60AC" w:rsidRPr="005F5DD1" w:rsidRDefault="00CE60AC" w:rsidP="00330113">
            <w:pPr>
              <w:ind w:firstLine="34"/>
              <w:rPr>
                <w:rFonts w:eastAsia="Calibri"/>
                <w:i/>
                <w:sz w:val="28"/>
                <w:szCs w:val="28"/>
              </w:rPr>
            </w:pPr>
            <w:r w:rsidRPr="005F5DD1">
              <w:rPr>
                <w:rFonts w:eastAsia="Calibri"/>
                <w:i/>
                <w:sz w:val="24"/>
                <w:szCs w:val="24"/>
              </w:rPr>
              <w:t>Преподаватель</w:t>
            </w: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Бойченко Елена Михайловна</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Дяголев Виктор Иванович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Каплюк Михаил Александрович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Ковалёв Николай Николаевич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Одаховский Олег Александрович</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740C96" w:rsidRDefault="00CE60AC" w:rsidP="00330113">
            <w:pPr>
              <w:ind w:firstLine="34"/>
              <w:rPr>
                <w:rFonts w:eastAsia="Calibri"/>
                <w:i/>
                <w:sz w:val="24"/>
                <w:szCs w:val="24"/>
              </w:rPr>
            </w:pPr>
            <w:r w:rsidRPr="00740C96">
              <w:rPr>
                <w:rFonts w:eastAsia="Calibri"/>
                <w:i/>
                <w:sz w:val="24"/>
                <w:szCs w:val="24"/>
              </w:rPr>
              <w:t>Опанасенко Андрей Сергеевич</w:t>
            </w:r>
          </w:p>
        </w:tc>
        <w:tc>
          <w:tcPr>
            <w:tcW w:w="1984" w:type="dxa"/>
            <w:shd w:val="clear" w:color="auto" w:fill="auto"/>
            <w:vAlign w:val="center"/>
          </w:tcPr>
          <w:p w:rsidR="00CE60AC" w:rsidRPr="00740C96" w:rsidRDefault="00CE60AC" w:rsidP="00330113">
            <w:pPr>
              <w:ind w:firstLine="34"/>
              <w:rPr>
                <w:rFonts w:eastAsia="Calibri"/>
                <w:i/>
                <w:sz w:val="24"/>
                <w:szCs w:val="24"/>
              </w:rPr>
            </w:pPr>
            <w:r w:rsidRPr="00740C96">
              <w:rPr>
                <w:rFonts w:eastAsia="Calibri"/>
                <w:i/>
                <w:sz w:val="24"/>
                <w:szCs w:val="24"/>
              </w:rPr>
              <w:t xml:space="preserve">Мастер </w:t>
            </w:r>
            <w:proofErr w:type="gramStart"/>
            <w:r w:rsidRPr="00740C96">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740C96" w:rsidRDefault="00CE60AC" w:rsidP="00330113">
            <w:pPr>
              <w:ind w:firstLine="34"/>
              <w:rPr>
                <w:rFonts w:eastAsia="Calibri"/>
                <w:i/>
                <w:sz w:val="24"/>
                <w:szCs w:val="24"/>
              </w:rPr>
            </w:pPr>
            <w:r w:rsidRPr="00740C96">
              <w:rPr>
                <w:rFonts w:eastAsia="Calibri"/>
                <w:i/>
                <w:sz w:val="24"/>
                <w:szCs w:val="24"/>
              </w:rPr>
              <w:t>Пешехонов Александр Сергеевич</w:t>
            </w:r>
          </w:p>
        </w:tc>
        <w:tc>
          <w:tcPr>
            <w:tcW w:w="1984" w:type="dxa"/>
            <w:shd w:val="clear" w:color="auto" w:fill="auto"/>
            <w:vAlign w:val="center"/>
          </w:tcPr>
          <w:p w:rsidR="00CE60AC" w:rsidRPr="00740C96" w:rsidRDefault="00CE60AC" w:rsidP="00330113">
            <w:pPr>
              <w:ind w:firstLine="34"/>
              <w:rPr>
                <w:rFonts w:eastAsia="Calibri"/>
                <w:i/>
                <w:sz w:val="24"/>
                <w:szCs w:val="24"/>
              </w:rPr>
            </w:pPr>
            <w:r w:rsidRPr="00740C96">
              <w:rPr>
                <w:rFonts w:eastAsia="Calibri"/>
                <w:i/>
                <w:sz w:val="24"/>
                <w:szCs w:val="24"/>
              </w:rPr>
              <w:t xml:space="preserve">Мастер </w:t>
            </w:r>
            <w:proofErr w:type="gramStart"/>
            <w:r w:rsidRPr="00740C96">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Ткачёва Ольга Николаевна</w:t>
            </w:r>
          </w:p>
        </w:tc>
        <w:tc>
          <w:tcPr>
            <w:tcW w:w="1984" w:type="dxa"/>
            <w:shd w:val="clear" w:color="auto" w:fill="auto"/>
            <w:vAlign w:val="center"/>
          </w:tcPr>
          <w:p w:rsidR="00CE60AC" w:rsidRPr="005F5DD1" w:rsidRDefault="00CE60AC" w:rsidP="00330113">
            <w:pPr>
              <w:ind w:firstLine="34"/>
              <w:rPr>
                <w:rFonts w:eastAsia="Calibri"/>
                <w:i/>
                <w:sz w:val="24"/>
                <w:szCs w:val="24"/>
              </w:rPr>
            </w:pPr>
            <w:r w:rsidRPr="005F5DD1">
              <w:rPr>
                <w:rFonts w:eastAsia="Calibri"/>
                <w:i/>
                <w:sz w:val="24"/>
                <w:szCs w:val="24"/>
              </w:rPr>
              <w:t xml:space="preserve">Мастер </w:t>
            </w:r>
            <w:proofErr w:type="gramStart"/>
            <w:r w:rsidRPr="005F5DD1">
              <w:rPr>
                <w:rFonts w:eastAsia="Calibri"/>
                <w:i/>
                <w:sz w:val="24"/>
                <w:szCs w:val="24"/>
              </w:rPr>
              <w:t>ПО</w:t>
            </w:r>
            <w:proofErr w:type="gramEnd"/>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r w:rsidR="00CE60AC" w:rsidRPr="005F5DD1" w:rsidTr="00CE60AC">
        <w:trPr>
          <w:trHeight w:hRule="exact" w:val="340"/>
        </w:trPr>
        <w:tc>
          <w:tcPr>
            <w:tcW w:w="709" w:type="dxa"/>
            <w:shd w:val="clear" w:color="auto" w:fill="auto"/>
            <w:vAlign w:val="center"/>
          </w:tcPr>
          <w:p w:rsidR="00CE60AC" w:rsidRPr="005F5DD1" w:rsidRDefault="00CE60AC" w:rsidP="00CE60AC">
            <w:pPr>
              <w:pStyle w:val="ac"/>
              <w:numPr>
                <w:ilvl w:val="0"/>
                <w:numId w:val="49"/>
              </w:numPr>
              <w:jc w:val="center"/>
              <w:rPr>
                <w:rFonts w:ascii="Times New Roman" w:eastAsia="Calibri" w:hAnsi="Times New Roman" w:cs="Times New Roman"/>
                <w:i/>
                <w:sz w:val="24"/>
                <w:szCs w:val="24"/>
              </w:rPr>
            </w:pPr>
          </w:p>
        </w:tc>
        <w:tc>
          <w:tcPr>
            <w:tcW w:w="4678" w:type="dxa"/>
            <w:shd w:val="clear" w:color="auto" w:fill="auto"/>
            <w:vAlign w:val="center"/>
          </w:tcPr>
          <w:p w:rsidR="00CE60AC" w:rsidRPr="005F5DD1" w:rsidRDefault="00CE60AC" w:rsidP="00330113">
            <w:pPr>
              <w:ind w:firstLine="34"/>
              <w:rPr>
                <w:rFonts w:eastAsia="Calibri"/>
                <w:i/>
                <w:sz w:val="24"/>
                <w:szCs w:val="24"/>
              </w:rPr>
            </w:pPr>
          </w:p>
        </w:tc>
        <w:tc>
          <w:tcPr>
            <w:tcW w:w="1984" w:type="dxa"/>
            <w:shd w:val="clear" w:color="auto" w:fill="auto"/>
            <w:vAlign w:val="center"/>
          </w:tcPr>
          <w:p w:rsidR="00CE60AC" w:rsidRPr="005F5DD1" w:rsidRDefault="00CE60AC" w:rsidP="00330113">
            <w:pPr>
              <w:ind w:firstLine="34"/>
              <w:rPr>
                <w:rFonts w:eastAsia="Calibri"/>
                <w:i/>
                <w:sz w:val="24"/>
                <w:szCs w:val="24"/>
              </w:rPr>
            </w:pPr>
          </w:p>
        </w:tc>
        <w:tc>
          <w:tcPr>
            <w:tcW w:w="1608" w:type="dxa"/>
            <w:shd w:val="clear" w:color="auto" w:fill="auto"/>
            <w:vAlign w:val="center"/>
          </w:tcPr>
          <w:p w:rsidR="00CE60AC" w:rsidRPr="005F5DD1" w:rsidRDefault="00CE60AC" w:rsidP="00330113">
            <w:pPr>
              <w:jc w:val="center"/>
              <w:rPr>
                <w:rFonts w:eastAsia="Calibri"/>
                <w:i/>
                <w:sz w:val="28"/>
                <w:szCs w:val="28"/>
              </w:rPr>
            </w:pPr>
          </w:p>
        </w:tc>
        <w:tc>
          <w:tcPr>
            <w:tcW w:w="1484" w:type="dxa"/>
            <w:shd w:val="clear" w:color="auto" w:fill="auto"/>
            <w:vAlign w:val="center"/>
          </w:tcPr>
          <w:p w:rsidR="00CE60AC" w:rsidRPr="005F5DD1" w:rsidRDefault="00CE60AC" w:rsidP="00330113">
            <w:pPr>
              <w:jc w:val="center"/>
              <w:rPr>
                <w:rFonts w:eastAsia="Calibri"/>
                <w:i/>
                <w:sz w:val="28"/>
                <w:szCs w:val="28"/>
              </w:rPr>
            </w:pPr>
          </w:p>
        </w:tc>
      </w:tr>
    </w:tbl>
    <w:p w:rsidR="00CE60AC" w:rsidRPr="00776CDC" w:rsidRDefault="00CE60AC" w:rsidP="00776CDC">
      <w:pPr>
        <w:ind w:firstLine="0"/>
        <w:rPr>
          <w:sz w:val="28"/>
          <w:szCs w:val="28"/>
        </w:rPr>
      </w:pPr>
    </w:p>
    <w:sectPr w:rsidR="00CE60AC" w:rsidRPr="00776CDC" w:rsidSect="003B0E9E">
      <w:headerReference w:type="even" r:id="rId9"/>
      <w:headerReference w:type="default" r:id="rId10"/>
      <w:footerReference w:type="even" r:id="rId11"/>
      <w:footerReference w:type="default" r:id="rId12"/>
      <w:headerReference w:type="first" r:id="rId13"/>
      <w:footerReference w:type="first" r:id="rId14"/>
      <w:pgSz w:w="11906" w:h="16838"/>
      <w:pgMar w:top="709" w:right="566" w:bottom="851" w:left="993" w:header="113" w:footer="113"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DD" w:rsidRDefault="004F15DD" w:rsidP="008624F9">
      <w:r>
        <w:separator/>
      </w:r>
    </w:p>
  </w:endnote>
  <w:endnote w:type="continuationSeparator" w:id="0">
    <w:p w:rsidR="004F15DD" w:rsidRDefault="004F15DD" w:rsidP="0086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F2" w:rsidRDefault="004867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0348" w:type="dxa"/>
      <w:tblInd w:w="108" w:type="dxa"/>
      <w:shd w:val="clear" w:color="auto" w:fill="DDD9C3" w:themeFill="background2" w:themeFillShade="E6"/>
      <w:tblLook w:val="04A0" w:firstRow="1" w:lastRow="0" w:firstColumn="1" w:lastColumn="0" w:noHBand="0" w:noVBand="1"/>
    </w:tblPr>
    <w:tblGrid>
      <w:gridCol w:w="1985"/>
      <w:gridCol w:w="7087"/>
      <w:gridCol w:w="1276"/>
    </w:tblGrid>
    <w:tr w:rsidR="00330113" w:rsidTr="00B777B6">
      <w:trPr>
        <w:trHeight w:val="121"/>
      </w:trPr>
      <w:tc>
        <w:tcPr>
          <w:tcW w:w="1985" w:type="dxa"/>
          <w:tcBorders>
            <w:top w:val="thinThickSmallGap" w:sz="18" w:space="0" w:color="548DD4" w:themeColor="text2" w:themeTint="99"/>
            <w:left w:val="thinThickSmallGap" w:sz="18" w:space="0" w:color="548DD4" w:themeColor="text2" w:themeTint="99"/>
            <w:bottom w:val="thinThickSmallGap" w:sz="18" w:space="0" w:color="548DD4" w:themeColor="text2" w:themeTint="99"/>
            <w:right w:val="single" w:sz="12" w:space="0" w:color="548DD4" w:themeColor="text2" w:themeTint="99"/>
          </w:tcBorders>
          <w:shd w:val="clear" w:color="auto" w:fill="DDD9C3" w:themeFill="background2" w:themeFillShade="E6"/>
        </w:tcPr>
        <w:p w:rsidR="00330113" w:rsidRPr="00CC1F3E" w:rsidRDefault="00330113" w:rsidP="00A84472">
          <w:pPr>
            <w:pStyle w:val="a8"/>
            <w:ind w:firstLine="0"/>
            <w:jc w:val="center"/>
            <w:rPr>
              <w:b/>
            </w:rPr>
          </w:pPr>
          <w:r w:rsidRPr="00CC1F3E">
            <w:rPr>
              <w:b/>
            </w:rPr>
            <w:t>ФКП ОУ № 212</w:t>
          </w:r>
        </w:p>
      </w:tc>
      <w:tc>
        <w:tcPr>
          <w:tcW w:w="7087" w:type="dxa"/>
          <w:tcBorders>
            <w:top w:val="thinThickSmallGap" w:sz="18" w:space="0" w:color="548DD4" w:themeColor="text2" w:themeTint="99"/>
            <w:left w:val="single" w:sz="12" w:space="0" w:color="548DD4" w:themeColor="text2" w:themeTint="99"/>
            <w:bottom w:val="thinThickSmallGap" w:sz="18" w:space="0" w:color="548DD4" w:themeColor="text2" w:themeTint="99"/>
            <w:right w:val="single" w:sz="12" w:space="0" w:color="548DD4" w:themeColor="text2" w:themeTint="99"/>
          </w:tcBorders>
          <w:shd w:val="clear" w:color="auto" w:fill="DDD9C3" w:themeFill="background2" w:themeFillShade="E6"/>
        </w:tcPr>
        <w:p w:rsidR="00330113" w:rsidRPr="00686318" w:rsidRDefault="00330113" w:rsidP="00A84472">
          <w:pPr>
            <w:pStyle w:val="a8"/>
            <w:ind w:firstLine="34"/>
            <w:jc w:val="center"/>
            <w:rPr>
              <w:b/>
              <w:i/>
            </w:rPr>
          </w:pPr>
          <w:r w:rsidRPr="00686318">
            <w:rPr>
              <w:b/>
              <w:i/>
            </w:rPr>
            <w:t xml:space="preserve">Положение образовательного учреждения </w:t>
          </w:r>
        </w:p>
      </w:tc>
      <w:tc>
        <w:tcPr>
          <w:tcW w:w="1276" w:type="dxa"/>
          <w:tcBorders>
            <w:top w:val="thinThickSmallGap" w:sz="18" w:space="0" w:color="548DD4" w:themeColor="text2" w:themeTint="99"/>
            <w:left w:val="single" w:sz="12" w:space="0" w:color="548DD4" w:themeColor="text2" w:themeTint="99"/>
            <w:bottom w:val="thinThickSmallGap" w:sz="18" w:space="0" w:color="548DD4" w:themeColor="text2" w:themeTint="99"/>
            <w:right w:val="thinThickSmallGap" w:sz="18" w:space="0" w:color="548DD4" w:themeColor="text2" w:themeTint="99"/>
          </w:tcBorders>
          <w:shd w:val="clear" w:color="auto" w:fill="DDD9C3" w:themeFill="background2" w:themeFillShade="E6"/>
        </w:tcPr>
        <w:p w:rsidR="00330113" w:rsidRPr="008D57D2" w:rsidRDefault="00330113" w:rsidP="00051691">
          <w:pPr>
            <w:pStyle w:val="a8"/>
            <w:ind w:left="-108" w:firstLine="0"/>
            <w:rPr>
              <w:b/>
            </w:rPr>
          </w:pPr>
          <w:r>
            <w:rPr>
              <w:b/>
            </w:rPr>
            <w:t xml:space="preserve">  Стр.  </w:t>
          </w:r>
          <w:r w:rsidRPr="00882822">
            <w:rPr>
              <w:b/>
            </w:rPr>
            <w:fldChar w:fldCharType="begin"/>
          </w:r>
          <w:r w:rsidRPr="00882822">
            <w:rPr>
              <w:b/>
            </w:rPr>
            <w:instrText xml:space="preserve"> PAGE   \* MERGEFORMAT </w:instrText>
          </w:r>
          <w:r w:rsidRPr="00882822">
            <w:rPr>
              <w:b/>
            </w:rPr>
            <w:fldChar w:fldCharType="separate"/>
          </w:r>
          <w:r w:rsidR="00C44193">
            <w:rPr>
              <w:b/>
              <w:noProof/>
            </w:rPr>
            <w:t>- 18 -</w:t>
          </w:r>
          <w:r w:rsidRPr="00882822">
            <w:rPr>
              <w:b/>
            </w:rPr>
            <w:fldChar w:fldCharType="end"/>
          </w:r>
        </w:p>
      </w:tc>
    </w:tr>
  </w:tbl>
  <w:p w:rsidR="00330113" w:rsidRDefault="003301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13" w:rsidRDefault="00330113"/>
  <w:tbl>
    <w:tblPr>
      <w:tblStyle w:val="a3"/>
      <w:tblW w:w="10420" w:type="dxa"/>
      <w:tblInd w:w="108" w:type="dxa"/>
      <w:shd w:val="clear" w:color="auto" w:fill="DDD9C3" w:themeFill="background2" w:themeFillShade="E6"/>
      <w:tblLook w:val="04A0" w:firstRow="1" w:lastRow="0" w:firstColumn="1" w:lastColumn="0" w:noHBand="0" w:noVBand="1"/>
    </w:tblPr>
    <w:tblGrid>
      <w:gridCol w:w="1701"/>
      <w:gridCol w:w="7230"/>
      <w:gridCol w:w="1489"/>
    </w:tblGrid>
    <w:tr w:rsidR="00330113" w:rsidTr="00A46266">
      <w:trPr>
        <w:trHeight w:val="121"/>
      </w:trPr>
      <w:tc>
        <w:tcPr>
          <w:tcW w:w="1701" w:type="dxa"/>
          <w:tcBorders>
            <w:top w:val="thinThickSmallGap" w:sz="18" w:space="0" w:color="548DD4" w:themeColor="text2" w:themeTint="99"/>
            <w:left w:val="thinThickSmallGap" w:sz="18" w:space="0" w:color="548DD4" w:themeColor="text2" w:themeTint="99"/>
            <w:bottom w:val="thinThickSmallGap" w:sz="18" w:space="0" w:color="548DD4" w:themeColor="text2" w:themeTint="99"/>
            <w:right w:val="single" w:sz="12" w:space="0" w:color="548DD4" w:themeColor="text2" w:themeTint="99"/>
          </w:tcBorders>
          <w:shd w:val="clear" w:color="auto" w:fill="DDD9C3" w:themeFill="background2" w:themeFillShade="E6"/>
        </w:tcPr>
        <w:p w:rsidR="00330113" w:rsidRPr="00CC1F3E" w:rsidRDefault="00330113" w:rsidP="00A46266">
          <w:pPr>
            <w:pStyle w:val="a8"/>
            <w:ind w:firstLine="0"/>
            <w:jc w:val="left"/>
            <w:rPr>
              <w:b/>
            </w:rPr>
          </w:pPr>
          <w:r w:rsidRPr="00CC1F3E">
            <w:rPr>
              <w:b/>
            </w:rPr>
            <w:t>ФКП ОУ № 212</w:t>
          </w:r>
        </w:p>
      </w:tc>
      <w:tc>
        <w:tcPr>
          <w:tcW w:w="7230" w:type="dxa"/>
          <w:tcBorders>
            <w:top w:val="thinThickSmallGap" w:sz="18" w:space="0" w:color="548DD4" w:themeColor="text2" w:themeTint="99"/>
            <w:left w:val="single" w:sz="12" w:space="0" w:color="548DD4" w:themeColor="text2" w:themeTint="99"/>
            <w:bottom w:val="thinThickSmallGap" w:sz="18" w:space="0" w:color="548DD4" w:themeColor="text2" w:themeTint="99"/>
            <w:right w:val="single" w:sz="12" w:space="0" w:color="548DD4" w:themeColor="text2" w:themeTint="99"/>
          </w:tcBorders>
          <w:shd w:val="clear" w:color="auto" w:fill="DDD9C3" w:themeFill="background2" w:themeFillShade="E6"/>
        </w:tcPr>
        <w:p w:rsidR="00330113" w:rsidRPr="00686318" w:rsidRDefault="00330113" w:rsidP="00FC424E">
          <w:pPr>
            <w:pStyle w:val="a8"/>
            <w:ind w:firstLine="0"/>
            <w:jc w:val="center"/>
            <w:rPr>
              <w:b/>
              <w:i/>
            </w:rPr>
          </w:pPr>
          <w:r w:rsidRPr="00686318">
            <w:rPr>
              <w:b/>
              <w:i/>
            </w:rPr>
            <w:t xml:space="preserve">Положение образовательного учреждения </w:t>
          </w:r>
        </w:p>
      </w:tc>
      <w:tc>
        <w:tcPr>
          <w:tcW w:w="1489" w:type="dxa"/>
          <w:tcBorders>
            <w:top w:val="thinThickSmallGap" w:sz="18" w:space="0" w:color="548DD4" w:themeColor="text2" w:themeTint="99"/>
            <w:left w:val="single" w:sz="12" w:space="0" w:color="548DD4" w:themeColor="text2" w:themeTint="99"/>
            <w:bottom w:val="thinThickSmallGap" w:sz="18" w:space="0" w:color="548DD4" w:themeColor="text2" w:themeTint="99"/>
            <w:right w:val="thinThickSmallGap" w:sz="18" w:space="0" w:color="548DD4" w:themeColor="text2" w:themeTint="99"/>
          </w:tcBorders>
          <w:shd w:val="clear" w:color="auto" w:fill="DDD9C3" w:themeFill="background2" w:themeFillShade="E6"/>
        </w:tcPr>
        <w:p w:rsidR="00330113" w:rsidRPr="006943BE" w:rsidRDefault="00330113" w:rsidP="00FC424E">
          <w:pPr>
            <w:pStyle w:val="a8"/>
            <w:ind w:firstLine="0"/>
            <w:jc w:val="center"/>
            <w:rPr>
              <w:b/>
            </w:rPr>
          </w:pPr>
          <w:r w:rsidRPr="006943BE">
            <w:rPr>
              <w:b/>
            </w:rPr>
            <w:t>20</w:t>
          </w:r>
          <w:r>
            <w:rPr>
              <w:b/>
            </w:rPr>
            <w:t>21</w:t>
          </w:r>
          <w:r w:rsidRPr="006943BE">
            <w:rPr>
              <w:b/>
            </w:rPr>
            <w:t xml:space="preserve"> год</w:t>
          </w:r>
        </w:p>
      </w:tc>
    </w:tr>
  </w:tbl>
  <w:p w:rsidR="00330113" w:rsidRDefault="003301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DD" w:rsidRDefault="004F15DD" w:rsidP="008624F9">
      <w:r>
        <w:separator/>
      </w:r>
    </w:p>
  </w:footnote>
  <w:footnote w:type="continuationSeparator" w:id="0">
    <w:p w:rsidR="004F15DD" w:rsidRDefault="004F15DD" w:rsidP="0086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F2" w:rsidRDefault="004867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F2" w:rsidRDefault="004867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13" w:rsidRDefault="00330113"/>
  <w:tbl>
    <w:tblPr>
      <w:tblStyle w:val="2-1"/>
      <w:tblW w:w="5000" w:type="pct"/>
      <w:tblInd w:w="-34" w:type="dxa"/>
      <w:tblBorders>
        <w:top w:val="thinThickSmallGap" w:sz="12" w:space="0" w:color="auto"/>
        <w:left w:val="thinThickSmallGap" w:sz="12" w:space="0" w:color="auto"/>
        <w:bottom w:val="thickThinSmallGap" w:sz="12" w:space="0" w:color="auto"/>
        <w:right w:val="thickThinSmallGap" w:sz="12" w:space="0" w:color="auto"/>
      </w:tblBorders>
      <w:shd w:val="clear" w:color="auto" w:fill="EEECE1" w:themeFill="background2"/>
      <w:tblLayout w:type="fixed"/>
      <w:tblLook w:val="04A0" w:firstRow="1" w:lastRow="0" w:firstColumn="1" w:lastColumn="0" w:noHBand="0" w:noVBand="1"/>
    </w:tblPr>
    <w:tblGrid>
      <w:gridCol w:w="1821"/>
      <w:gridCol w:w="6769"/>
      <w:gridCol w:w="1973"/>
    </w:tblGrid>
    <w:tr w:rsidR="00330113" w:rsidTr="006621A4">
      <w:trPr>
        <w:cnfStyle w:val="100000000000" w:firstRow="1" w:lastRow="0" w:firstColumn="0" w:lastColumn="0" w:oddVBand="0" w:evenVBand="0" w:oddHBand="0" w:evenHBand="0" w:firstRowFirstColumn="0" w:firstRowLastColumn="0" w:lastRowFirstColumn="0" w:lastRowLastColumn="0"/>
        <w:trHeight w:val="464"/>
      </w:trPr>
      <w:tc>
        <w:tcPr>
          <w:cnfStyle w:val="001000000100" w:firstRow="0" w:lastRow="0" w:firstColumn="1" w:lastColumn="0" w:oddVBand="0" w:evenVBand="0" w:oddHBand="0" w:evenHBand="0" w:firstRowFirstColumn="1" w:firstRowLastColumn="0" w:lastRowFirstColumn="0" w:lastRowLastColumn="0"/>
          <w:tcW w:w="5000" w:type="pct"/>
          <w:gridSpan w:val="3"/>
          <w:tcBorders>
            <w:top w:val="thinThickSmallGap" w:sz="18" w:space="0" w:color="548DD4" w:themeColor="text2" w:themeTint="99"/>
            <w:left w:val="thinThickSmallGap" w:sz="18" w:space="0" w:color="548DD4" w:themeColor="text2" w:themeTint="99"/>
            <w:bottom w:val="single" w:sz="18" w:space="0" w:color="548DD4" w:themeColor="text2" w:themeTint="99"/>
            <w:right w:val="thinThickSmallGap" w:sz="18" w:space="0" w:color="548DD4" w:themeColor="text2" w:themeTint="99"/>
          </w:tcBorders>
          <w:shd w:val="clear" w:color="auto" w:fill="EEECE1" w:themeFill="background2"/>
          <w:noWrap/>
        </w:tcPr>
        <w:p w:rsidR="00330113" w:rsidRDefault="00330113">
          <w:pPr>
            <w:jc w:val="center"/>
            <w:rPr>
              <w:rFonts w:ascii="Arial" w:eastAsiaTheme="minorEastAsia" w:hAnsi="Arial" w:cs="Arial"/>
              <w:color w:val="auto"/>
              <w:sz w:val="16"/>
              <w:szCs w:val="16"/>
            </w:rPr>
          </w:pPr>
        </w:p>
        <w:p w:rsidR="00330113" w:rsidRPr="00BF52B3" w:rsidRDefault="00330113">
          <w:pPr>
            <w:jc w:val="center"/>
            <w:rPr>
              <w:rFonts w:ascii="Arial" w:eastAsiaTheme="minorEastAsia" w:hAnsi="Arial" w:cs="Arial"/>
              <w:b/>
              <w:color w:val="auto"/>
              <w:sz w:val="16"/>
              <w:szCs w:val="16"/>
            </w:rPr>
          </w:pPr>
          <w:r w:rsidRPr="00BF52B3">
            <w:rPr>
              <w:rFonts w:ascii="Arial" w:eastAsiaTheme="minorEastAsia" w:hAnsi="Arial" w:cs="Arial"/>
              <w:b/>
              <w:color w:val="auto"/>
              <w:sz w:val="16"/>
              <w:szCs w:val="16"/>
            </w:rPr>
            <w:t>ФЕДЕРАЛЬНАЯ СЛУЖБА ИСПОЛНЕНИЯ НАКАЗАНИЙ</w:t>
          </w:r>
        </w:p>
        <w:p w:rsidR="00330113" w:rsidRPr="00D517E7" w:rsidRDefault="00330113">
          <w:pPr>
            <w:jc w:val="center"/>
            <w:rPr>
              <w:rFonts w:ascii="Arial" w:eastAsiaTheme="minorEastAsia" w:hAnsi="Arial" w:cs="Arial"/>
              <w:color w:val="auto"/>
              <w:sz w:val="16"/>
              <w:szCs w:val="16"/>
            </w:rPr>
          </w:pPr>
        </w:p>
      </w:tc>
    </w:tr>
    <w:tr w:rsidR="00330113" w:rsidRPr="00FF23CD" w:rsidTr="006621A4">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862" w:type="pct"/>
          <w:vMerge w:val="restart"/>
          <w:tcBorders>
            <w:top w:val="single" w:sz="24" w:space="0" w:color="548DD4" w:themeColor="text2" w:themeTint="99"/>
            <w:left w:val="thinThickSmallGap" w:sz="18" w:space="0" w:color="548DD4" w:themeColor="text2" w:themeTint="99"/>
            <w:right w:val="single" w:sz="12" w:space="0" w:color="548DD4" w:themeColor="text2" w:themeTint="99"/>
          </w:tcBorders>
          <w:shd w:val="clear" w:color="auto" w:fill="EEECE1" w:themeFill="background2"/>
          <w:noWrap/>
        </w:tcPr>
        <w:p w:rsidR="00330113" w:rsidRDefault="00330113" w:rsidP="00FA22F0">
          <w:pPr>
            <w:ind w:right="-72" w:hanging="108"/>
            <w:rPr>
              <w:rFonts w:asciiTheme="minorHAnsi" w:eastAsiaTheme="minorEastAsia" w:hAnsiTheme="minorHAnsi" w:cstheme="minorBidi"/>
              <w:color w:val="auto"/>
            </w:rPr>
          </w:pPr>
          <w:r>
            <w:rPr>
              <w:noProof/>
            </w:rPr>
            <w:drawing>
              <wp:inline distT="0" distB="0" distL="0" distR="0" wp14:anchorId="58D5602E" wp14:editId="0CD797F6">
                <wp:extent cx="1162594" cy="1045028"/>
                <wp:effectExtent l="0" t="0" r="0" b="0"/>
                <wp:docPr id="1" name="Рисунок 1" descr="ГОТОВЫЙ ЛОГОТИП для пр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ТОВЫЙ ЛОГОТИП для през.jpg"/>
                        <pic:cNvPicPr/>
                      </pic:nvPicPr>
                      <pic:blipFill>
                        <a:blip r:embed="rId1">
                          <a:clrChange>
                            <a:clrFrom>
                              <a:srgbClr val="FFFFFF"/>
                            </a:clrFrom>
                            <a:clrTo>
                              <a:srgbClr val="FFFFFF">
                                <a:alpha val="0"/>
                              </a:srgbClr>
                            </a:clrTo>
                          </a:clrChange>
                        </a:blip>
                        <a:stretch>
                          <a:fillRect/>
                        </a:stretch>
                      </pic:blipFill>
                      <pic:spPr>
                        <a:xfrm>
                          <a:off x="0" y="0"/>
                          <a:ext cx="1160137" cy="1042819"/>
                        </a:xfrm>
                        <a:prstGeom prst="rect">
                          <a:avLst/>
                        </a:prstGeom>
                        <a:noFill/>
                        <a:ln>
                          <a:noFill/>
                        </a:ln>
                      </pic:spPr>
                    </pic:pic>
                  </a:graphicData>
                </a:graphic>
              </wp:inline>
            </w:drawing>
          </w:r>
        </w:p>
      </w:tc>
      <w:tc>
        <w:tcPr>
          <w:tcW w:w="3204" w:type="pct"/>
          <w:tcBorders>
            <w:top w:val="single" w:sz="24"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DDD9C3" w:themeFill="background2" w:themeFillShade="E6"/>
        </w:tcPr>
        <w:p w:rsidR="00330113" w:rsidRDefault="0033011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6"/>
              <w:szCs w:val="16"/>
            </w:rPr>
          </w:pPr>
        </w:p>
        <w:p w:rsidR="00330113" w:rsidRPr="00F9487A" w:rsidRDefault="0033011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auto"/>
            </w:rPr>
          </w:pPr>
          <w:r w:rsidRPr="00F9487A">
            <w:rPr>
              <w:rFonts w:ascii="Arial" w:eastAsiaTheme="minorEastAsia" w:hAnsi="Arial" w:cs="Arial"/>
              <w:b/>
              <w:color w:val="auto"/>
            </w:rPr>
            <w:t>ФЕДЕРАЛЬНОЕ КАЗЁННОЕ ПРОФЕССИОНАЛЬНОЕ</w:t>
          </w:r>
        </w:p>
        <w:p w:rsidR="00330113" w:rsidRDefault="0033011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auto"/>
            </w:rPr>
          </w:pPr>
          <w:r w:rsidRPr="00F9487A">
            <w:rPr>
              <w:rFonts w:ascii="Arial" w:eastAsiaTheme="minorEastAsia" w:hAnsi="Arial" w:cs="Arial"/>
              <w:b/>
              <w:color w:val="auto"/>
            </w:rPr>
            <w:t>ОБРАЗОВАТЕЛЬНОЕ УЧРЕЖДЕНИЕ № 212</w:t>
          </w:r>
        </w:p>
        <w:p w:rsidR="00330113" w:rsidRPr="00F9487A" w:rsidRDefault="0033011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6"/>
              <w:szCs w:val="16"/>
            </w:rPr>
          </w:pPr>
          <w:r>
            <w:rPr>
              <w:rFonts w:ascii="Arial" w:eastAsiaTheme="minorEastAsia" w:hAnsi="Arial" w:cs="Arial"/>
              <w:color w:val="auto"/>
              <w:sz w:val="16"/>
              <w:szCs w:val="16"/>
            </w:rPr>
            <w:t>(ФКП образовательное учреждение № 212)</w:t>
          </w:r>
        </w:p>
      </w:tc>
      <w:tc>
        <w:tcPr>
          <w:tcW w:w="934" w:type="pct"/>
          <w:vMerge w:val="restart"/>
          <w:tcBorders>
            <w:top w:val="single" w:sz="24" w:space="0" w:color="548DD4" w:themeColor="text2" w:themeTint="99"/>
            <w:left w:val="single" w:sz="12" w:space="0" w:color="548DD4" w:themeColor="text2" w:themeTint="99"/>
            <w:right w:val="thinThickSmallGap" w:sz="18" w:space="0" w:color="548DD4" w:themeColor="text2" w:themeTint="99"/>
          </w:tcBorders>
          <w:shd w:val="clear" w:color="auto" w:fill="EEECE1" w:themeFill="background2"/>
        </w:tcPr>
        <w:p w:rsidR="00330113" w:rsidRDefault="00330113" w:rsidP="00A46266">
          <w:pPr>
            <w:ind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rPr>
            <w:t>РОССИЯ</w:t>
          </w:r>
        </w:p>
        <w:p w:rsidR="00330113" w:rsidRDefault="00330113" w:rsidP="00A46266">
          <w:pPr>
            <w:ind w:left="-83"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rPr>
            <w:t>Ростовская область</w:t>
          </w:r>
        </w:p>
        <w:p w:rsidR="00330113" w:rsidRDefault="00330113" w:rsidP="00A46266">
          <w:pPr>
            <w:ind w:left="-83"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rPr>
            <w:t>г. Каменск-Шахтинский</w:t>
          </w:r>
        </w:p>
        <w:p w:rsidR="00330113" w:rsidRDefault="00330113" w:rsidP="00A46266">
          <w:pPr>
            <w:ind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rPr>
            <w:t>ул. Морская, 94</w:t>
          </w:r>
        </w:p>
        <w:p w:rsidR="00330113" w:rsidRPr="009A5401" w:rsidRDefault="00330113" w:rsidP="00A46266">
          <w:pPr>
            <w:ind w:left="-83"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rPr>
            <w:t>тел</w:t>
          </w:r>
          <w:r w:rsidRPr="009A5401">
            <w:rPr>
              <w:rFonts w:asciiTheme="minorHAnsi" w:eastAsiaTheme="minorEastAsia" w:hAnsiTheme="minorHAnsi" w:cstheme="minorBidi"/>
              <w:color w:val="auto"/>
              <w:sz w:val="16"/>
              <w:szCs w:val="16"/>
            </w:rPr>
            <w:t>. 8 (86365) 4-60-04</w:t>
          </w:r>
        </w:p>
        <w:p w:rsidR="00330113" w:rsidRPr="009A5401" w:rsidRDefault="00330113" w:rsidP="00A46266">
          <w:pPr>
            <w:ind w:left="-83"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rPr>
          </w:pPr>
          <w:r>
            <w:rPr>
              <w:rFonts w:asciiTheme="minorHAnsi" w:eastAsiaTheme="minorEastAsia" w:hAnsiTheme="minorHAnsi" w:cstheme="minorBidi"/>
              <w:color w:val="auto"/>
              <w:sz w:val="16"/>
              <w:szCs w:val="16"/>
              <w:lang w:val="en-US"/>
            </w:rPr>
            <w:t>E</w:t>
          </w:r>
          <w:r w:rsidRPr="009A5401">
            <w:rPr>
              <w:rFonts w:asciiTheme="minorHAnsi" w:eastAsiaTheme="minorEastAsia" w:hAnsiTheme="minorHAnsi" w:cstheme="minorBidi"/>
              <w:color w:val="auto"/>
              <w:sz w:val="16"/>
              <w:szCs w:val="16"/>
            </w:rPr>
            <w:t>-</w:t>
          </w:r>
          <w:r>
            <w:rPr>
              <w:rFonts w:asciiTheme="minorHAnsi" w:eastAsiaTheme="minorEastAsia" w:hAnsiTheme="minorHAnsi" w:cstheme="minorBidi"/>
              <w:color w:val="auto"/>
              <w:sz w:val="16"/>
              <w:szCs w:val="16"/>
              <w:lang w:val="en-US"/>
            </w:rPr>
            <w:t>mail</w:t>
          </w:r>
          <w:r w:rsidRPr="009A5401">
            <w:rPr>
              <w:rFonts w:asciiTheme="minorHAnsi" w:eastAsiaTheme="minorEastAsia" w:hAnsiTheme="minorHAnsi" w:cstheme="minorBidi"/>
              <w:color w:val="auto"/>
              <w:sz w:val="16"/>
              <w:szCs w:val="16"/>
            </w:rPr>
            <w:t xml:space="preserve">: </w:t>
          </w:r>
          <w:hyperlink r:id="rId2" w:history="1">
            <w:r w:rsidRPr="00C47598">
              <w:rPr>
                <w:rStyle w:val="aa"/>
                <w:rFonts w:eastAsiaTheme="minorEastAsia"/>
                <w:sz w:val="16"/>
                <w:szCs w:val="16"/>
                <w:lang w:val="en-US"/>
              </w:rPr>
              <w:t>pu</w:t>
            </w:r>
            <w:r w:rsidRPr="009A5401">
              <w:rPr>
                <w:rStyle w:val="aa"/>
                <w:rFonts w:eastAsiaTheme="minorEastAsia"/>
                <w:sz w:val="16"/>
                <w:szCs w:val="16"/>
              </w:rPr>
              <w:t>-212@</w:t>
            </w:r>
            <w:r w:rsidRPr="00C47598">
              <w:rPr>
                <w:rStyle w:val="aa"/>
                <w:rFonts w:eastAsiaTheme="minorEastAsia"/>
                <w:sz w:val="16"/>
                <w:szCs w:val="16"/>
                <w:lang w:val="en-US"/>
              </w:rPr>
              <w:t>mail</w:t>
            </w:r>
            <w:r w:rsidRPr="009A5401">
              <w:rPr>
                <w:rStyle w:val="aa"/>
                <w:rFonts w:eastAsiaTheme="minorEastAsia"/>
                <w:sz w:val="16"/>
                <w:szCs w:val="16"/>
              </w:rPr>
              <w:t>.</w:t>
            </w:r>
            <w:r w:rsidRPr="00C47598">
              <w:rPr>
                <w:rStyle w:val="aa"/>
                <w:rFonts w:eastAsiaTheme="minorEastAsia"/>
                <w:sz w:val="16"/>
                <w:szCs w:val="16"/>
                <w:lang w:val="en-US"/>
              </w:rPr>
              <w:t>ru</w:t>
            </w:r>
          </w:hyperlink>
        </w:p>
        <w:p w:rsidR="00330113" w:rsidRPr="00FF23CD" w:rsidRDefault="00330113" w:rsidP="00A46266">
          <w:pPr>
            <w:ind w:left="-83"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16"/>
              <w:szCs w:val="16"/>
              <w:lang w:val="en-US"/>
            </w:rPr>
          </w:pPr>
          <w:r>
            <w:rPr>
              <w:rFonts w:asciiTheme="minorHAnsi" w:eastAsiaTheme="minorEastAsia" w:hAnsiTheme="minorHAnsi" w:cstheme="minorBidi"/>
              <w:color w:val="auto"/>
              <w:sz w:val="16"/>
              <w:szCs w:val="16"/>
              <w:lang w:val="en-US"/>
            </w:rPr>
            <w:t>fkpou212.ucoz.net</w:t>
          </w:r>
        </w:p>
      </w:tc>
    </w:tr>
    <w:tr w:rsidR="00330113" w:rsidRPr="00353CF5" w:rsidTr="006621A4">
      <w:trPr>
        <w:trHeight w:val="60"/>
      </w:trPr>
      <w:tc>
        <w:tcPr>
          <w:cnfStyle w:val="001000000000" w:firstRow="0" w:lastRow="0" w:firstColumn="1" w:lastColumn="0" w:oddVBand="0" w:evenVBand="0" w:oddHBand="0" w:evenHBand="0" w:firstRowFirstColumn="0" w:firstRowLastColumn="0" w:lastRowFirstColumn="0" w:lastRowLastColumn="0"/>
          <w:tcW w:w="862" w:type="pct"/>
          <w:vMerge/>
          <w:tcBorders>
            <w:left w:val="thinThickSmallGap" w:sz="18" w:space="0" w:color="548DD4" w:themeColor="text2" w:themeTint="99"/>
            <w:bottom w:val="thinThickSmallGap" w:sz="18" w:space="0" w:color="548DD4" w:themeColor="text2" w:themeTint="99"/>
            <w:right w:val="single" w:sz="12" w:space="0" w:color="548DD4" w:themeColor="text2" w:themeTint="99"/>
          </w:tcBorders>
          <w:shd w:val="clear" w:color="auto" w:fill="EEECE1" w:themeFill="background2"/>
          <w:noWrap/>
        </w:tcPr>
        <w:p w:rsidR="00330113" w:rsidRPr="00212062" w:rsidRDefault="00330113">
          <w:pPr>
            <w:rPr>
              <w:rFonts w:asciiTheme="minorHAnsi" w:eastAsiaTheme="minorEastAsia" w:hAnsiTheme="minorHAnsi" w:cstheme="minorBidi"/>
              <w:color w:val="auto"/>
              <w:lang w:val="en-US"/>
            </w:rPr>
          </w:pPr>
        </w:p>
      </w:tc>
      <w:tc>
        <w:tcPr>
          <w:tcW w:w="3204" w:type="pct"/>
          <w:tcBorders>
            <w:top w:val="single" w:sz="12" w:space="0" w:color="548DD4" w:themeColor="text2" w:themeTint="99"/>
            <w:left w:val="single" w:sz="12" w:space="0" w:color="548DD4" w:themeColor="text2" w:themeTint="99"/>
            <w:bottom w:val="thinThickSmallGap" w:sz="18" w:space="0" w:color="548DD4" w:themeColor="text2" w:themeTint="99"/>
            <w:right w:val="single" w:sz="12" w:space="0" w:color="548DD4" w:themeColor="text2" w:themeTint="99"/>
          </w:tcBorders>
          <w:shd w:val="clear" w:color="auto" w:fill="EEECE1" w:themeFill="background2"/>
          <w:vAlign w:val="center"/>
        </w:tcPr>
        <w:p w:rsidR="00330113" w:rsidRPr="006121D4" w:rsidRDefault="00330113" w:rsidP="0010217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21D4">
            <w:rPr>
              <w:rFonts w:asciiTheme="minorHAnsi" w:hAnsiTheme="minorHAnsi" w:cstheme="minorHAnsi"/>
              <w:sz w:val="22"/>
              <w:szCs w:val="22"/>
            </w:rPr>
            <w:t>Правила</w:t>
          </w:r>
          <w:r>
            <w:rPr>
              <w:rFonts w:asciiTheme="minorHAnsi" w:hAnsiTheme="minorHAnsi" w:cstheme="minorHAnsi"/>
              <w:sz w:val="22"/>
              <w:szCs w:val="22"/>
            </w:rPr>
            <w:t xml:space="preserve"> </w:t>
          </w:r>
          <w:r w:rsidRPr="006121D4">
            <w:rPr>
              <w:rFonts w:asciiTheme="minorHAnsi" w:hAnsiTheme="minorHAnsi" w:cstheme="minorHAnsi"/>
              <w:sz w:val="22"/>
              <w:szCs w:val="22"/>
            </w:rPr>
            <w:t>внутреннего трудового распорядка  работников</w:t>
          </w:r>
        </w:p>
        <w:p w:rsidR="00330113" w:rsidRPr="00EF0B48" w:rsidRDefault="00330113" w:rsidP="0010217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121D4">
            <w:rPr>
              <w:rFonts w:asciiTheme="minorHAnsi" w:hAnsiTheme="minorHAnsi" w:cstheme="minorHAnsi"/>
              <w:sz w:val="22"/>
              <w:szCs w:val="22"/>
            </w:rPr>
            <w:t>ФКП образовательного учреждения № 212</w:t>
          </w:r>
        </w:p>
      </w:tc>
      <w:tc>
        <w:tcPr>
          <w:tcW w:w="934" w:type="pct"/>
          <w:vMerge/>
          <w:tcBorders>
            <w:left w:val="single" w:sz="12" w:space="0" w:color="548DD4" w:themeColor="text2" w:themeTint="99"/>
            <w:bottom w:val="thinThickSmallGap" w:sz="18" w:space="0" w:color="548DD4" w:themeColor="text2" w:themeTint="99"/>
            <w:right w:val="thinThickSmallGap" w:sz="18" w:space="0" w:color="548DD4" w:themeColor="text2" w:themeTint="99"/>
          </w:tcBorders>
          <w:shd w:val="clear" w:color="auto" w:fill="EEECE1" w:themeFill="background2"/>
        </w:tcPr>
        <w:p w:rsidR="00330113" w:rsidRPr="00353CF5" w:rsidRDefault="0033011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rsidR="00330113" w:rsidRPr="00353CF5" w:rsidRDefault="00330113" w:rsidP="00226509">
    <w:pPr>
      <w:pStyle w:val="a6"/>
    </w:pPr>
  </w:p>
  <w:p w:rsidR="00330113" w:rsidRPr="008D57D2" w:rsidRDefault="00330113" w:rsidP="002265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61ACC"/>
    <w:lvl w:ilvl="0">
      <w:numFmt w:val="bullet"/>
      <w:lvlText w:val="*"/>
      <w:lvlJc w:val="left"/>
    </w:lvl>
  </w:abstractNum>
  <w:abstractNum w:abstractNumId="1">
    <w:nsid w:val="00A611EC"/>
    <w:multiLevelType w:val="hybridMultilevel"/>
    <w:tmpl w:val="5F06CD54"/>
    <w:lvl w:ilvl="0" w:tplc="5D7AA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0505AD"/>
    <w:multiLevelType w:val="hybridMultilevel"/>
    <w:tmpl w:val="C81EB080"/>
    <w:lvl w:ilvl="0" w:tplc="5D7AA11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7C5EAB"/>
    <w:multiLevelType w:val="hybridMultilevel"/>
    <w:tmpl w:val="0F9C49EE"/>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065CD"/>
    <w:multiLevelType w:val="hybridMultilevel"/>
    <w:tmpl w:val="6A0CDA58"/>
    <w:lvl w:ilvl="0" w:tplc="C93A48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473942"/>
    <w:multiLevelType w:val="hybridMultilevel"/>
    <w:tmpl w:val="C5FA8E22"/>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111E8"/>
    <w:multiLevelType w:val="hybridMultilevel"/>
    <w:tmpl w:val="252C6AD0"/>
    <w:lvl w:ilvl="0" w:tplc="5B4AAF36">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A762F"/>
    <w:multiLevelType w:val="hybridMultilevel"/>
    <w:tmpl w:val="6EDED1A6"/>
    <w:lvl w:ilvl="0" w:tplc="B85AC466">
      <w:start w:val="1"/>
      <w:numFmt w:val="russianLower"/>
      <w:lvlText w:val="%1"/>
      <w:lvlJc w:val="left"/>
      <w:pPr>
        <w:ind w:left="720" w:hanging="360"/>
      </w:pPr>
      <w:rPr>
        <w:rFonts w:ascii="Times New Roman" w:hAnsi="Times New Roman" w:hint="default"/>
        <w:b w:val="0"/>
        <w:i w:val="0"/>
        <w:sz w:val="28"/>
      </w:rPr>
    </w:lvl>
    <w:lvl w:ilvl="1" w:tplc="0C5C910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F14C1"/>
    <w:multiLevelType w:val="hybridMultilevel"/>
    <w:tmpl w:val="E42E59DC"/>
    <w:lvl w:ilvl="0" w:tplc="5D7AA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77C6EEB"/>
    <w:multiLevelType w:val="hybridMultilevel"/>
    <w:tmpl w:val="2BC80178"/>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84E87"/>
    <w:multiLevelType w:val="hybridMultilevel"/>
    <w:tmpl w:val="B114002C"/>
    <w:lvl w:ilvl="0" w:tplc="B40A7CD6">
      <w:start w:val="1"/>
      <w:numFmt w:val="decimal"/>
      <w:lvlText w:val="%1."/>
      <w:lvlJc w:val="center"/>
      <w:pPr>
        <w:ind w:left="504" w:hanging="360"/>
      </w:pPr>
      <w:rPr>
        <w:rFonts w:ascii="Times New Roman" w:hAnsi="Times New Roman" w:hint="default"/>
        <w:b w:val="0"/>
        <w:i/>
        <w:spacing w:val="-20"/>
        <w:position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B3D85"/>
    <w:multiLevelType w:val="hybridMultilevel"/>
    <w:tmpl w:val="A49A3C5C"/>
    <w:lvl w:ilvl="0" w:tplc="B85AC466">
      <w:start w:val="1"/>
      <w:numFmt w:val="russianLower"/>
      <w:lvlText w:val="%1"/>
      <w:lvlJc w:val="left"/>
      <w:pPr>
        <w:ind w:left="720" w:hanging="360"/>
      </w:pPr>
      <w:rPr>
        <w:rFonts w:ascii="Times New Roman" w:hAnsi="Times New Roman" w:hint="default"/>
        <w:b w:val="0"/>
        <w:i w:val="0"/>
        <w:sz w:val="28"/>
      </w:rPr>
    </w:lvl>
    <w:lvl w:ilvl="1" w:tplc="25766670">
      <w:start w:val="1"/>
      <w:numFmt w:val="bullet"/>
      <w:lvlText w:val="."/>
      <w:lvlJc w:val="left"/>
      <w:pPr>
        <w:ind w:left="1440" w:hanging="360"/>
      </w:pPr>
      <w:rPr>
        <w:rFonts w:ascii="Simplified Arabic Fixed" w:hAnsi="Simplified Arabic Fixed"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669E0"/>
    <w:multiLevelType w:val="hybridMultilevel"/>
    <w:tmpl w:val="716E0B9C"/>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A32B7"/>
    <w:multiLevelType w:val="hybridMultilevel"/>
    <w:tmpl w:val="8B547A9A"/>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030F5B"/>
    <w:multiLevelType w:val="hybridMultilevel"/>
    <w:tmpl w:val="9D069BAA"/>
    <w:lvl w:ilvl="0" w:tplc="DA12694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4573C"/>
    <w:multiLevelType w:val="hybridMultilevel"/>
    <w:tmpl w:val="C2140D4E"/>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3C0C7B"/>
    <w:multiLevelType w:val="hybridMultilevel"/>
    <w:tmpl w:val="0E0E8D2C"/>
    <w:lvl w:ilvl="0" w:tplc="48847E9A">
      <w:start w:val="1"/>
      <w:numFmt w:val="decimal"/>
      <w:lvlText w:val="%1."/>
      <w:lvlJc w:val="right"/>
      <w:pPr>
        <w:ind w:left="720" w:hanging="360"/>
      </w:pPr>
      <w:rPr>
        <w:rFonts w:ascii="Times New Roman" w:hAnsi="Times New Roman" w:hint="default"/>
        <w:b w:val="0"/>
        <w:i w:val="0"/>
        <w:spacing w:val="-20"/>
        <w:position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85382"/>
    <w:multiLevelType w:val="hybridMultilevel"/>
    <w:tmpl w:val="D6086DAE"/>
    <w:lvl w:ilvl="0" w:tplc="5D7AA1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85D01"/>
    <w:multiLevelType w:val="hybridMultilevel"/>
    <w:tmpl w:val="54F0F96A"/>
    <w:lvl w:ilvl="0" w:tplc="C93A48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A05996"/>
    <w:multiLevelType w:val="hybridMultilevel"/>
    <w:tmpl w:val="208AC334"/>
    <w:lvl w:ilvl="0" w:tplc="5B4AAF36">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87A4E"/>
    <w:multiLevelType w:val="hybridMultilevel"/>
    <w:tmpl w:val="6A085768"/>
    <w:lvl w:ilvl="0" w:tplc="E4A40F0A">
      <w:start w:val="1"/>
      <w:numFmt w:val="decimal"/>
      <w:lvlText w:val="Стр.  - %1 -"/>
      <w:lvlJc w:val="center"/>
      <w:pPr>
        <w:ind w:left="1080" w:hanging="360"/>
      </w:pPr>
      <w:rPr>
        <w:rFonts w:ascii="Times New Roman" w:hAnsi="Times New Roman"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A69D0"/>
    <w:multiLevelType w:val="hybridMultilevel"/>
    <w:tmpl w:val="51E074E8"/>
    <w:lvl w:ilvl="0" w:tplc="F160A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4C1C0A"/>
    <w:multiLevelType w:val="multilevel"/>
    <w:tmpl w:val="28DA9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180AD5"/>
    <w:multiLevelType w:val="hybridMultilevel"/>
    <w:tmpl w:val="88AA7C38"/>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B6284C"/>
    <w:multiLevelType w:val="hybridMultilevel"/>
    <w:tmpl w:val="650A875A"/>
    <w:lvl w:ilvl="0" w:tplc="5D7AA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E7642D8"/>
    <w:multiLevelType w:val="hybridMultilevel"/>
    <w:tmpl w:val="4C3E799C"/>
    <w:lvl w:ilvl="0" w:tplc="CDB4F0A6">
      <w:start w:val="1"/>
      <w:numFmt w:val="decimal"/>
      <w:lvlText w:val="Стр.  - %1 -"/>
      <w:lvlJc w:val="center"/>
      <w:pPr>
        <w:ind w:left="754" w:hanging="360"/>
      </w:pPr>
      <w:rPr>
        <w:rFonts w:ascii="Times New Roman" w:hAnsi="Times New Roman" w:hint="default"/>
        <w:b/>
        <w:i w:val="0"/>
        <w:sz w:val="16"/>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53D42DB5"/>
    <w:multiLevelType w:val="hybridMultilevel"/>
    <w:tmpl w:val="DA102CD6"/>
    <w:lvl w:ilvl="0" w:tplc="CDB4F0A6">
      <w:start w:val="1"/>
      <w:numFmt w:val="decimal"/>
      <w:lvlText w:val="Стр.  - %1 -"/>
      <w:lvlJc w:val="center"/>
      <w:pPr>
        <w:ind w:left="1440" w:hanging="360"/>
      </w:pPr>
      <w:rPr>
        <w:rFonts w:ascii="Times New Roman" w:hAnsi="Times New Roman" w:hint="default"/>
        <w:b/>
        <w:i w:val="0"/>
        <w:sz w:val="16"/>
      </w:rPr>
    </w:lvl>
    <w:lvl w:ilvl="1" w:tplc="5E12707C">
      <w:start w:val="1"/>
      <w:numFmt w:val="decimal"/>
      <w:lvlText w:val="Стр.  - %2 -"/>
      <w:lvlJc w:val="left"/>
      <w:pPr>
        <w:ind w:left="1440" w:hanging="360"/>
      </w:pPr>
      <w:rPr>
        <w:rFonts w:ascii="Times New Roman" w:hAnsi="Times New Roman" w:hint="default"/>
        <w:b/>
        <w:i w:val="0"/>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0A5C57"/>
    <w:multiLevelType w:val="hybridMultilevel"/>
    <w:tmpl w:val="9B1CE834"/>
    <w:lvl w:ilvl="0" w:tplc="5B4AAF36">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27704F"/>
    <w:multiLevelType w:val="hybridMultilevel"/>
    <w:tmpl w:val="94C6119A"/>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E23793"/>
    <w:multiLevelType w:val="hybridMultilevel"/>
    <w:tmpl w:val="5F3ABE30"/>
    <w:lvl w:ilvl="0" w:tplc="DFBA8E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57781"/>
    <w:multiLevelType w:val="hybridMultilevel"/>
    <w:tmpl w:val="C7DE364A"/>
    <w:lvl w:ilvl="0" w:tplc="5D7AA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9A962A6"/>
    <w:multiLevelType w:val="hybridMultilevel"/>
    <w:tmpl w:val="763441E0"/>
    <w:lvl w:ilvl="0" w:tplc="5B4AAF36">
      <w:start w:val="1"/>
      <w:numFmt w:val="upperRoman"/>
      <w:lvlText w:val="%1."/>
      <w:lvlJc w:val="right"/>
      <w:pPr>
        <w:ind w:left="1287" w:hanging="360"/>
      </w:pPr>
      <w:rPr>
        <w:rFonts w:ascii="Times New Roman" w:hAnsi="Times New Roman"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C91757F"/>
    <w:multiLevelType w:val="hybridMultilevel"/>
    <w:tmpl w:val="D270A054"/>
    <w:lvl w:ilvl="0" w:tplc="4D7C11A2">
      <w:start w:val="1"/>
      <w:numFmt w:val="decimal"/>
      <w:lvlText w:val="- 1 -%1"/>
      <w:lvlJc w:val="left"/>
      <w:pPr>
        <w:ind w:left="720" w:hanging="360"/>
      </w:pPr>
      <w:rPr>
        <w:rFonts w:ascii="Times New Roman" w:hAnsi="Times New Roman" w:hint="default"/>
        <w:b/>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E21EB6"/>
    <w:multiLevelType w:val="hybridMultilevel"/>
    <w:tmpl w:val="AD9A65AC"/>
    <w:lvl w:ilvl="0" w:tplc="C93A48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E42C7A"/>
    <w:multiLevelType w:val="hybridMultilevel"/>
    <w:tmpl w:val="0DF026B6"/>
    <w:lvl w:ilvl="0" w:tplc="5B4AAF36">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2B3BF8"/>
    <w:multiLevelType w:val="hybridMultilevel"/>
    <w:tmpl w:val="BC5A6348"/>
    <w:lvl w:ilvl="0" w:tplc="5B4AAF36">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83409E"/>
    <w:multiLevelType w:val="hybridMultilevel"/>
    <w:tmpl w:val="A6B2862C"/>
    <w:lvl w:ilvl="0" w:tplc="795E848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1C76952"/>
    <w:multiLevelType w:val="hybridMultilevel"/>
    <w:tmpl w:val="5C521A7A"/>
    <w:lvl w:ilvl="0" w:tplc="1F46394E">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332136"/>
    <w:multiLevelType w:val="hybridMultilevel"/>
    <w:tmpl w:val="9A2C1820"/>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8C46F6"/>
    <w:multiLevelType w:val="hybridMultilevel"/>
    <w:tmpl w:val="0500495E"/>
    <w:lvl w:ilvl="0" w:tplc="1F46394E">
      <w:start w:val="1"/>
      <w:numFmt w:val="upperRoman"/>
      <w:lvlText w:val="%1"/>
      <w:lvlJc w:val="righ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D4872"/>
    <w:multiLevelType w:val="hybridMultilevel"/>
    <w:tmpl w:val="7112395A"/>
    <w:lvl w:ilvl="0" w:tplc="C93A4810">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41">
    <w:nsid w:val="6D6C1DF0"/>
    <w:multiLevelType w:val="hybridMultilevel"/>
    <w:tmpl w:val="93F22930"/>
    <w:lvl w:ilvl="0" w:tplc="CDB4F0A6">
      <w:start w:val="1"/>
      <w:numFmt w:val="decimal"/>
      <w:lvlText w:val="Стр.  - %1 -"/>
      <w:lvlJc w:val="center"/>
      <w:pPr>
        <w:ind w:left="813" w:hanging="360"/>
      </w:pPr>
      <w:rPr>
        <w:rFonts w:ascii="Times New Roman" w:hAnsi="Times New Roman" w:hint="default"/>
        <w:b/>
        <w:i w:val="0"/>
        <w:sz w:val="16"/>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42">
    <w:nsid w:val="6F112FD9"/>
    <w:multiLevelType w:val="hybridMultilevel"/>
    <w:tmpl w:val="AEAA6162"/>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406B23"/>
    <w:multiLevelType w:val="hybridMultilevel"/>
    <w:tmpl w:val="0388CCBA"/>
    <w:lvl w:ilvl="0" w:tplc="C93A481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583C55"/>
    <w:multiLevelType w:val="hybridMultilevel"/>
    <w:tmpl w:val="AC56082C"/>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7B005D"/>
    <w:multiLevelType w:val="hybridMultilevel"/>
    <w:tmpl w:val="19C4D686"/>
    <w:lvl w:ilvl="0" w:tplc="98DE24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8133AE"/>
    <w:multiLevelType w:val="hybridMultilevel"/>
    <w:tmpl w:val="CE02AB3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7">
    <w:nsid w:val="78C455B9"/>
    <w:multiLevelType w:val="hybridMultilevel"/>
    <w:tmpl w:val="BEBA9E44"/>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1C4DFB"/>
    <w:multiLevelType w:val="hybridMultilevel"/>
    <w:tmpl w:val="AEA684D4"/>
    <w:lvl w:ilvl="0" w:tplc="5D7AA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E271B7"/>
    <w:multiLevelType w:val="hybridMultilevel"/>
    <w:tmpl w:val="85AA7440"/>
    <w:lvl w:ilvl="0" w:tplc="5D7AA1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6"/>
  </w:num>
  <w:num w:numId="3">
    <w:abstractNumId w:val="45"/>
  </w:num>
  <w:num w:numId="4">
    <w:abstractNumId w:val="36"/>
  </w:num>
  <w:num w:numId="5">
    <w:abstractNumId w:val="31"/>
  </w:num>
  <w:num w:numId="6">
    <w:abstractNumId w:val="32"/>
  </w:num>
  <w:num w:numId="7">
    <w:abstractNumId w:val="20"/>
  </w:num>
  <w:num w:numId="8">
    <w:abstractNumId w:val="26"/>
  </w:num>
  <w:num w:numId="9">
    <w:abstractNumId w:val="25"/>
  </w:num>
  <w:num w:numId="10">
    <w:abstractNumId w:val="41"/>
  </w:num>
  <w:num w:numId="11">
    <w:abstractNumId w:val="27"/>
  </w:num>
  <w:num w:numId="12">
    <w:abstractNumId w:val="39"/>
  </w:num>
  <w:num w:numId="13">
    <w:abstractNumId w:val="43"/>
  </w:num>
  <w:num w:numId="14">
    <w:abstractNumId w:val="40"/>
  </w:num>
  <w:num w:numId="15">
    <w:abstractNumId w:val="33"/>
  </w:num>
  <w:num w:numId="16">
    <w:abstractNumId w:val="35"/>
  </w:num>
  <w:num w:numId="17">
    <w:abstractNumId w:val="19"/>
  </w:num>
  <w:num w:numId="18">
    <w:abstractNumId w:val="0"/>
    <w:lvlOverride w:ilvl="0">
      <w:lvl w:ilvl="0">
        <w:numFmt w:val="bullet"/>
        <w:lvlText w:val="-"/>
        <w:legacy w:legacy="1" w:legacySpace="0" w:legacyIndent="0"/>
        <w:lvlJc w:val="left"/>
        <w:rPr>
          <w:rFonts w:ascii="Times New Roman" w:hAnsi="Times New Roman" w:hint="default"/>
        </w:rPr>
      </w:lvl>
    </w:lvlOverride>
  </w:num>
  <w:num w:numId="19">
    <w:abstractNumId w:val="2"/>
  </w:num>
  <w:num w:numId="20">
    <w:abstractNumId w:val="22"/>
  </w:num>
  <w:num w:numId="21">
    <w:abstractNumId w:val="4"/>
  </w:num>
  <w:num w:numId="22">
    <w:abstractNumId w:val="5"/>
  </w:num>
  <w:num w:numId="23">
    <w:abstractNumId w:val="38"/>
  </w:num>
  <w:num w:numId="24">
    <w:abstractNumId w:val="42"/>
  </w:num>
  <w:num w:numId="25">
    <w:abstractNumId w:val="44"/>
  </w:num>
  <w:num w:numId="26">
    <w:abstractNumId w:val="47"/>
  </w:num>
  <w:num w:numId="27">
    <w:abstractNumId w:val="13"/>
  </w:num>
  <w:num w:numId="28">
    <w:abstractNumId w:val="28"/>
  </w:num>
  <w:num w:numId="29">
    <w:abstractNumId w:val="37"/>
  </w:num>
  <w:num w:numId="30">
    <w:abstractNumId w:val="12"/>
  </w:num>
  <w:num w:numId="31">
    <w:abstractNumId w:val="23"/>
  </w:num>
  <w:num w:numId="32">
    <w:abstractNumId w:val="16"/>
  </w:num>
  <w:num w:numId="33">
    <w:abstractNumId w:val="49"/>
  </w:num>
  <w:num w:numId="34">
    <w:abstractNumId w:val="17"/>
  </w:num>
  <w:num w:numId="35">
    <w:abstractNumId w:val="9"/>
  </w:num>
  <w:num w:numId="36">
    <w:abstractNumId w:val="34"/>
  </w:num>
  <w:num w:numId="37">
    <w:abstractNumId w:val="6"/>
  </w:num>
  <w:num w:numId="38">
    <w:abstractNumId w:val="15"/>
  </w:num>
  <w:num w:numId="39">
    <w:abstractNumId w:val="8"/>
  </w:num>
  <w:num w:numId="40">
    <w:abstractNumId w:val="18"/>
  </w:num>
  <w:num w:numId="41">
    <w:abstractNumId w:val="24"/>
  </w:num>
  <w:num w:numId="42">
    <w:abstractNumId w:val="14"/>
  </w:num>
  <w:num w:numId="43">
    <w:abstractNumId w:val="29"/>
  </w:num>
  <w:num w:numId="44">
    <w:abstractNumId w:val="1"/>
  </w:num>
  <w:num w:numId="45">
    <w:abstractNumId w:val="3"/>
  </w:num>
  <w:num w:numId="46">
    <w:abstractNumId w:val="48"/>
  </w:num>
  <w:num w:numId="47">
    <w:abstractNumId w:val="7"/>
  </w:num>
  <w:num w:numId="48">
    <w:abstractNumId w:val="11"/>
  </w:num>
  <w:num w:numId="49">
    <w:abstractNumId w:val="1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39D7"/>
    <w:rsid w:val="0001221D"/>
    <w:rsid w:val="00017806"/>
    <w:rsid w:val="000461B9"/>
    <w:rsid w:val="00051691"/>
    <w:rsid w:val="00082817"/>
    <w:rsid w:val="000847B6"/>
    <w:rsid w:val="000A0013"/>
    <w:rsid w:val="000A0F40"/>
    <w:rsid w:val="000D371A"/>
    <w:rsid w:val="000E64F2"/>
    <w:rsid w:val="000E6581"/>
    <w:rsid w:val="001018F3"/>
    <w:rsid w:val="00102179"/>
    <w:rsid w:val="00105BB9"/>
    <w:rsid w:val="00120CC3"/>
    <w:rsid w:val="00124BFB"/>
    <w:rsid w:val="00125956"/>
    <w:rsid w:val="0014015D"/>
    <w:rsid w:val="00161849"/>
    <w:rsid w:val="00171053"/>
    <w:rsid w:val="00173890"/>
    <w:rsid w:val="001A0995"/>
    <w:rsid w:val="001B2ECA"/>
    <w:rsid w:val="001D310C"/>
    <w:rsid w:val="0021042D"/>
    <w:rsid w:val="00212062"/>
    <w:rsid w:val="002133A9"/>
    <w:rsid w:val="00226509"/>
    <w:rsid w:val="00237DE8"/>
    <w:rsid w:val="00247685"/>
    <w:rsid w:val="00263199"/>
    <w:rsid w:val="00271A2D"/>
    <w:rsid w:val="002749F8"/>
    <w:rsid w:val="002974D4"/>
    <w:rsid w:val="002A67A7"/>
    <w:rsid w:val="0030201F"/>
    <w:rsid w:val="00313F30"/>
    <w:rsid w:val="00330113"/>
    <w:rsid w:val="00342EC6"/>
    <w:rsid w:val="00353CF5"/>
    <w:rsid w:val="003542B8"/>
    <w:rsid w:val="00361524"/>
    <w:rsid w:val="00373927"/>
    <w:rsid w:val="003B0E9E"/>
    <w:rsid w:val="003B1E0E"/>
    <w:rsid w:val="003D6F37"/>
    <w:rsid w:val="00402980"/>
    <w:rsid w:val="004149F5"/>
    <w:rsid w:val="004170DA"/>
    <w:rsid w:val="0042082A"/>
    <w:rsid w:val="0042464E"/>
    <w:rsid w:val="004254DE"/>
    <w:rsid w:val="004312BA"/>
    <w:rsid w:val="00457E43"/>
    <w:rsid w:val="0046057A"/>
    <w:rsid w:val="004816B8"/>
    <w:rsid w:val="004867F2"/>
    <w:rsid w:val="004C2803"/>
    <w:rsid w:val="004C5A51"/>
    <w:rsid w:val="004D26EE"/>
    <w:rsid w:val="004F15DD"/>
    <w:rsid w:val="004F504D"/>
    <w:rsid w:val="00501CDD"/>
    <w:rsid w:val="0053462B"/>
    <w:rsid w:val="00541C2C"/>
    <w:rsid w:val="0056483A"/>
    <w:rsid w:val="0057246D"/>
    <w:rsid w:val="00575C57"/>
    <w:rsid w:val="00591292"/>
    <w:rsid w:val="005B31A8"/>
    <w:rsid w:val="005D57C1"/>
    <w:rsid w:val="005F410E"/>
    <w:rsid w:val="005F507A"/>
    <w:rsid w:val="00600AA8"/>
    <w:rsid w:val="006108B3"/>
    <w:rsid w:val="006121D4"/>
    <w:rsid w:val="00623A73"/>
    <w:rsid w:val="00630384"/>
    <w:rsid w:val="00634E95"/>
    <w:rsid w:val="00636CF1"/>
    <w:rsid w:val="006621A4"/>
    <w:rsid w:val="00686318"/>
    <w:rsid w:val="006943BE"/>
    <w:rsid w:val="006A074F"/>
    <w:rsid w:val="006F532F"/>
    <w:rsid w:val="0070722A"/>
    <w:rsid w:val="0071622F"/>
    <w:rsid w:val="007226CB"/>
    <w:rsid w:val="00734459"/>
    <w:rsid w:val="00737E38"/>
    <w:rsid w:val="00745603"/>
    <w:rsid w:val="00776CDC"/>
    <w:rsid w:val="00776EDD"/>
    <w:rsid w:val="007B25AF"/>
    <w:rsid w:val="007C6E54"/>
    <w:rsid w:val="007C7765"/>
    <w:rsid w:val="007F17E5"/>
    <w:rsid w:val="008139D7"/>
    <w:rsid w:val="0083737D"/>
    <w:rsid w:val="008624F9"/>
    <w:rsid w:val="008656C9"/>
    <w:rsid w:val="00882822"/>
    <w:rsid w:val="008833A2"/>
    <w:rsid w:val="008836A8"/>
    <w:rsid w:val="00896801"/>
    <w:rsid w:val="008A70A3"/>
    <w:rsid w:val="008B002B"/>
    <w:rsid w:val="008B7871"/>
    <w:rsid w:val="008D230F"/>
    <w:rsid w:val="008D54A0"/>
    <w:rsid w:val="008D57D2"/>
    <w:rsid w:val="008F2C43"/>
    <w:rsid w:val="008F45A5"/>
    <w:rsid w:val="009155B7"/>
    <w:rsid w:val="00926C15"/>
    <w:rsid w:val="00981AF8"/>
    <w:rsid w:val="00986185"/>
    <w:rsid w:val="009A5401"/>
    <w:rsid w:val="00A122AC"/>
    <w:rsid w:val="00A15305"/>
    <w:rsid w:val="00A37BA5"/>
    <w:rsid w:val="00A46266"/>
    <w:rsid w:val="00A63AC3"/>
    <w:rsid w:val="00A64739"/>
    <w:rsid w:val="00A81BB3"/>
    <w:rsid w:val="00A82F29"/>
    <w:rsid w:val="00A84472"/>
    <w:rsid w:val="00A9011F"/>
    <w:rsid w:val="00A92D30"/>
    <w:rsid w:val="00A95083"/>
    <w:rsid w:val="00AB6D5C"/>
    <w:rsid w:val="00AC0B7C"/>
    <w:rsid w:val="00B076E3"/>
    <w:rsid w:val="00B20F50"/>
    <w:rsid w:val="00B221F7"/>
    <w:rsid w:val="00B30E09"/>
    <w:rsid w:val="00B44B21"/>
    <w:rsid w:val="00B466E4"/>
    <w:rsid w:val="00B565C0"/>
    <w:rsid w:val="00B70F4C"/>
    <w:rsid w:val="00B777B6"/>
    <w:rsid w:val="00B77832"/>
    <w:rsid w:val="00BA1A6C"/>
    <w:rsid w:val="00BE1140"/>
    <w:rsid w:val="00BE1F2A"/>
    <w:rsid w:val="00BF394E"/>
    <w:rsid w:val="00BF3E9A"/>
    <w:rsid w:val="00BF4BFA"/>
    <w:rsid w:val="00BF52B3"/>
    <w:rsid w:val="00C0240C"/>
    <w:rsid w:val="00C14D62"/>
    <w:rsid w:val="00C44193"/>
    <w:rsid w:val="00C652EC"/>
    <w:rsid w:val="00CA5A7F"/>
    <w:rsid w:val="00CB20CD"/>
    <w:rsid w:val="00CB2AFD"/>
    <w:rsid w:val="00CC1E25"/>
    <w:rsid w:val="00CC1F3E"/>
    <w:rsid w:val="00CE60AC"/>
    <w:rsid w:val="00D11BE6"/>
    <w:rsid w:val="00D17979"/>
    <w:rsid w:val="00D27C41"/>
    <w:rsid w:val="00D27FA9"/>
    <w:rsid w:val="00D35AC1"/>
    <w:rsid w:val="00D41D39"/>
    <w:rsid w:val="00D517E7"/>
    <w:rsid w:val="00D6375F"/>
    <w:rsid w:val="00D85E52"/>
    <w:rsid w:val="00DA502C"/>
    <w:rsid w:val="00DA7404"/>
    <w:rsid w:val="00DC520D"/>
    <w:rsid w:val="00DD02F5"/>
    <w:rsid w:val="00DD4B86"/>
    <w:rsid w:val="00E00E2D"/>
    <w:rsid w:val="00E0341B"/>
    <w:rsid w:val="00E13FF6"/>
    <w:rsid w:val="00E40186"/>
    <w:rsid w:val="00E40829"/>
    <w:rsid w:val="00E47B36"/>
    <w:rsid w:val="00E60987"/>
    <w:rsid w:val="00E62A99"/>
    <w:rsid w:val="00E67007"/>
    <w:rsid w:val="00E72E8C"/>
    <w:rsid w:val="00E775F9"/>
    <w:rsid w:val="00E912A5"/>
    <w:rsid w:val="00EC68A8"/>
    <w:rsid w:val="00EC7BFB"/>
    <w:rsid w:val="00ED33CD"/>
    <w:rsid w:val="00EE61AB"/>
    <w:rsid w:val="00EE66F4"/>
    <w:rsid w:val="00EF0B48"/>
    <w:rsid w:val="00F00EF0"/>
    <w:rsid w:val="00F05E7F"/>
    <w:rsid w:val="00F44E1D"/>
    <w:rsid w:val="00F50495"/>
    <w:rsid w:val="00F63F0F"/>
    <w:rsid w:val="00F75AFB"/>
    <w:rsid w:val="00F83C94"/>
    <w:rsid w:val="00F9487A"/>
    <w:rsid w:val="00FA22F0"/>
    <w:rsid w:val="00FC424E"/>
    <w:rsid w:val="00F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6"/>
        <w:lang w:val="ru-RU"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2A"/>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39D7"/>
    <w:rPr>
      <w:rFonts w:ascii="Tahoma" w:hAnsi="Tahoma" w:cs="Tahoma"/>
      <w:sz w:val="16"/>
      <w:szCs w:val="16"/>
    </w:rPr>
  </w:style>
  <w:style w:type="character" w:customStyle="1" w:styleId="a5">
    <w:name w:val="Текст выноски Знак"/>
    <w:basedOn w:val="a0"/>
    <w:link w:val="a4"/>
    <w:uiPriority w:val="99"/>
    <w:semiHidden/>
    <w:rsid w:val="008139D7"/>
    <w:rPr>
      <w:rFonts w:ascii="Tahoma" w:hAnsi="Tahoma" w:cs="Tahoma"/>
      <w:sz w:val="16"/>
      <w:szCs w:val="16"/>
    </w:rPr>
  </w:style>
  <w:style w:type="paragraph" w:styleId="a6">
    <w:name w:val="header"/>
    <w:basedOn w:val="a"/>
    <w:link w:val="a7"/>
    <w:uiPriority w:val="99"/>
    <w:unhideWhenUsed/>
    <w:rsid w:val="008624F9"/>
    <w:pPr>
      <w:tabs>
        <w:tab w:val="center" w:pos="4677"/>
        <w:tab w:val="right" w:pos="9355"/>
      </w:tabs>
    </w:pPr>
  </w:style>
  <w:style w:type="character" w:customStyle="1" w:styleId="a7">
    <w:name w:val="Верхний колонтитул Знак"/>
    <w:basedOn w:val="a0"/>
    <w:link w:val="a6"/>
    <w:uiPriority w:val="99"/>
    <w:rsid w:val="008624F9"/>
  </w:style>
  <w:style w:type="paragraph" w:styleId="a8">
    <w:name w:val="footer"/>
    <w:basedOn w:val="a"/>
    <w:link w:val="a9"/>
    <w:uiPriority w:val="99"/>
    <w:unhideWhenUsed/>
    <w:rsid w:val="008624F9"/>
    <w:pPr>
      <w:tabs>
        <w:tab w:val="center" w:pos="4677"/>
        <w:tab w:val="right" w:pos="9355"/>
      </w:tabs>
    </w:pPr>
  </w:style>
  <w:style w:type="character" w:customStyle="1" w:styleId="a9">
    <w:name w:val="Нижний колонтитул Знак"/>
    <w:basedOn w:val="a0"/>
    <w:link w:val="a8"/>
    <w:uiPriority w:val="99"/>
    <w:rsid w:val="008624F9"/>
  </w:style>
  <w:style w:type="table" w:styleId="2-1">
    <w:name w:val="Medium List 2 Accent 1"/>
    <w:basedOn w:val="a1"/>
    <w:uiPriority w:val="66"/>
    <w:rsid w:val="002265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onsPlusTitle">
    <w:name w:val="ConsPlusTitle"/>
    <w:rsid w:val="00B77832"/>
    <w:pPr>
      <w:widowControl w:val="0"/>
      <w:autoSpaceDE w:val="0"/>
      <w:autoSpaceDN w:val="0"/>
      <w:spacing w:after="0" w:line="240" w:lineRule="auto"/>
    </w:pPr>
    <w:rPr>
      <w:rFonts w:ascii="Arial" w:eastAsia="Times New Roman" w:hAnsi="Arial"/>
      <w:b/>
      <w:sz w:val="24"/>
      <w:szCs w:val="20"/>
      <w:lang w:eastAsia="ru-RU"/>
    </w:rPr>
  </w:style>
  <w:style w:type="character" w:styleId="aa">
    <w:name w:val="Hyperlink"/>
    <w:basedOn w:val="a0"/>
    <w:uiPriority w:val="99"/>
    <w:unhideWhenUsed/>
    <w:rsid w:val="00E47B36"/>
    <w:rPr>
      <w:color w:val="0000FF" w:themeColor="hyperlink"/>
      <w:u w:val="single"/>
    </w:rPr>
  </w:style>
  <w:style w:type="character" w:styleId="ab">
    <w:name w:val="Placeholder Text"/>
    <w:basedOn w:val="a0"/>
    <w:uiPriority w:val="99"/>
    <w:semiHidden/>
    <w:rsid w:val="00373927"/>
    <w:rPr>
      <w:color w:val="808080"/>
    </w:rPr>
  </w:style>
  <w:style w:type="paragraph" w:styleId="ac">
    <w:name w:val="List Paragraph"/>
    <w:basedOn w:val="a"/>
    <w:uiPriority w:val="34"/>
    <w:qFormat/>
    <w:rsid w:val="0001780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017806"/>
    <w:pPr>
      <w:widowControl w:val="0"/>
      <w:autoSpaceDE w:val="0"/>
      <w:autoSpaceDN w:val="0"/>
      <w:spacing w:after="0" w:line="240" w:lineRule="auto"/>
    </w:pPr>
    <w:rPr>
      <w:rFonts w:eastAsia="Times New Roman" w:cs="Times New Roman"/>
      <w:sz w:val="24"/>
      <w:szCs w:val="20"/>
      <w:lang w:eastAsia="ru-RU"/>
    </w:rPr>
  </w:style>
  <w:style w:type="paragraph" w:customStyle="1" w:styleId="ad">
    <w:name w:val="Стиль"/>
    <w:rsid w:val="00DD02F5"/>
    <w:pPr>
      <w:widowControl w:val="0"/>
      <w:autoSpaceDE w:val="0"/>
      <w:autoSpaceDN w:val="0"/>
      <w:adjustRightInd w:val="0"/>
      <w:spacing w:after="0" w:line="240" w:lineRule="auto"/>
      <w:ind w:firstLine="0"/>
      <w:jc w:val="left"/>
    </w:pPr>
    <w:rPr>
      <w:rFonts w:eastAsiaTheme="minorEastAsia" w:cs="Times New Roman"/>
      <w:sz w:val="24"/>
      <w:szCs w:val="24"/>
      <w:lang w:eastAsia="ru-RU"/>
    </w:rPr>
  </w:style>
  <w:style w:type="character" w:customStyle="1" w:styleId="2">
    <w:name w:val="Основной текст (2)_"/>
    <w:basedOn w:val="a0"/>
    <w:link w:val="20"/>
    <w:rsid w:val="00CA5A7F"/>
    <w:rPr>
      <w:rFonts w:eastAsia="Times New Roman" w:cs="Times New Roman"/>
      <w:sz w:val="22"/>
      <w:szCs w:val="22"/>
      <w:shd w:val="clear" w:color="auto" w:fill="FFFFFF"/>
    </w:rPr>
  </w:style>
  <w:style w:type="paragraph" w:customStyle="1" w:styleId="20">
    <w:name w:val="Основной текст (2)"/>
    <w:basedOn w:val="a"/>
    <w:link w:val="2"/>
    <w:rsid w:val="00CA5A7F"/>
    <w:pPr>
      <w:widowControl w:val="0"/>
      <w:shd w:val="clear" w:color="auto" w:fill="FFFFFF"/>
      <w:spacing w:line="0" w:lineRule="atLeast"/>
      <w:ind w:firstLine="0"/>
      <w:jc w:val="right"/>
    </w:pPr>
    <w:rPr>
      <w:sz w:val="22"/>
      <w:szCs w:val="22"/>
      <w:lang w:eastAsia="en-US"/>
    </w:rPr>
  </w:style>
  <w:style w:type="paragraph" w:customStyle="1" w:styleId="Default">
    <w:name w:val="Default"/>
    <w:rsid w:val="0053462B"/>
    <w:pPr>
      <w:autoSpaceDE w:val="0"/>
      <w:autoSpaceDN w:val="0"/>
      <w:adjustRightInd w:val="0"/>
      <w:spacing w:after="0" w:line="240" w:lineRule="auto"/>
      <w:ind w:firstLine="0"/>
      <w:jc w:val="left"/>
    </w:pPr>
    <w:rPr>
      <w:rFonts w:cs="Times New Roman"/>
      <w:color w:val="000000"/>
      <w:sz w:val="24"/>
      <w:szCs w:val="24"/>
    </w:rPr>
  </w:style>
  <w:style w:type="paragraph" w:customStyle="1" w:styleId="1">
    <w:name w:val="1"/>
    <w:basedOn w:val="a"/>
    <w:rsid w:val="00634E95"/>
    <w:pPr>
      <w:spacing w:before="100" w:beforeAutospacing="1" w:after="100" w:afterAutospacing="1"/>
      <w:ind w:firstLine="0"/>
      <w:jc w:val="left"/>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pu-212@mai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18C9-4F33-4822-8447-B53D6476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19</Pages>
  <Words>6774</Words>
  <Characters>38614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74</cp:revision>
  <cp:lastPrinted>2021-04-29T06:53:00Z</cp:lastPrinted>
  <dcterms:created xsi:type="dcterms:W3CDTF">2019-03-07T07:41:00Z</dcterms:created>
  <dcterms:modified xsi:type="dcterms:W3CDTF">2021-05-11T11:58:00Z</dcterms:modified>
</cp:coreProperties>
</file>